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81DE3" w14:textId="490849AB" w:rsidR="007F5DBB" w:rsidRPr="00EF4929" w:rsidRDefault="002D7795" w:rsidP="00EF4929">
      <w:pPr>
        <w:spacing w:after="0" w:line="240" w:lineRule="auto"/>
        <w:jc w:val="center"/>
        <w:rPr>
          <w:b/>
          <w:u w:val="single"/>
        </w:rPr>
      </w:pPr>
      <w:r w:rsidRPr="00EF4929">
        <w:rPr>
          <w:b/>
          <w:u w:val="single"/>
        </w:rPr>
        <w:t>Minutes - LEAD Foundation Board Meeting</w:t>
      </w:r>
    </w:p>
    <w:p w14:paraId="449773C8" w14:textId="0CEC7FFC" w:rsidR="002D7795" w:rsidRDefault="00E91CC8" w:rsidP="00253214">
      <w:pPr>
        <w:spacing w:after="0" w:line="240" w:lineRule="auto"/>
        <w:jc w:val="center"/>
        <w:rPr>
          <w:b/>
          <w:u w:val="single"/>
        </w:rPr>
      </w:pPr>
      <w:r>
        <w:rPr>
          <w:b/>
          <w:u w:val="single"/>
        </w:rPr>
        <w:t>4</w:t>
      </w:r>
      <w:r w:rsidR="00CA446E">
        <w:rPr>
          <w:b/>
          <w:u w:val="single"/>
        </w:rPr>
        <w:t xml:space="preserve"> </w:t>
      </w:r>
      <w:r>
        <w:rPr>
          <w:b/>
          <w:u w:val="single"/>
        </w:rPr>
        <w:t>January</w:t>
      </w:r>
      <w:r w:rsidR="007F0A30">
        <w:rPr>
          <w:b/>
          <w:u w:val="single"/>
        </w:rPr>
        <w:t xml:space="preserve"> 202</w:t>
      </w:r>
      <w:r>
        <w:rPr>
          <w:b/>
          <w:u w:val="single"/>
        </w:rPr>
        <w:t>5</w:t>
      </w:r>
    </w:p>
    <w:p w14:paraId="1097BEF2" w14:textId="4527870D" w:rsidR="009B0540" w:rsidRPr="00EF4929" w:rsidRDefault="009B0540" w:rsidP="00253214">
      <w:pPr>
        <w:spacing w:after="0" w:line="240" w:lineRule="auto"/>
        <w:jc w:val="center"/>
        <w:rPr>
          <w:b/>
          <w:u w:val="single"/>
        </w:rPr>
      </w:pPr>
      <w:r>
        <w:rPr>
          <w:b/>
          <w:u w:val="single"/>
        </w:rPr>
        <w:t>Corrected Copy</w:t>
      </w:r>
    </w:p>
    <w:p w14:paraId="40C9BF1D" w14:textId="3AF11EE6" w:rsidR="002D7795" w:rsidRDefault="002D7795" w:rsidP="002D7795">
      <w:pPr>
        <w:spacing w:after="0" w:line="240" w:lineRule="auto"/>
      </w:pPr>
    </w:p>
    <w:p w14:paraId="4F3B1EF7" w14:textId="7066E4D3" w:rsidR="002D7795" w:rsidRPr="00756028" w:rsidRDefault="002D7795" w:rsidP="002D7795">
      <w:pPr>
        <w:spacing w:after="0" w:line="240" w:lineRule="auto"/>
      </w:pPr>
      <w:r>
        <w:t xml:space="preserve">Meeting called to order by </w:t>
      </w:r>
      <w:r w:rsidR="00DA423D">
        <w:t>Board</w:t>
      </w:r>
      <w:r w:rsidR="00E7505F">
        <w:t xml:space="preserve"> </w:t>
      </w:r>
      <w:r>
        <w:t>President (</w:t>
      </w:r>
      <w:r w:rsidR="00962E50">
        <w:t>David Dewbre</w:t>
      </w:r>
      <w:r>
        <w:t xml:space="preserve">) </w:t>
      </w:r>
      <w:r w:rsidRPr="00756028">
        <w:t xml:space="preserve">at </w:t>
      </w:r>
      <w:r w:rsidR="00E62A8E" w:rsidRPr="00756028">
        <w:t xml:space="preserve"> </w:t>
      </w:r>
      <w:r w:rsidR="009D1792">
        <w:t>11:45 am</w:t>
      </w:r>
      <w:r w:rsidR="00E62A8E" w:rsidRPr="00756028">
        <w:t>.</w:t>
      </w:r>
    </w:p>
    <w:p w14:paraId="3200F026" w14:textId="6909B918" w:rsidR="002D7795" w:rsidRPr="00756028" w:rsidRDefault="002D7795" w:rsidP="002D7795">
      <w:pPr>
        <w:spacing w:after="0" w:line="240" w:lineRule="auto"/>
      </w:pPr>
    </w:p>
    <w:p w14:paraId="38D6C76F" w14:textId="710A7F22" w:rsidR="002D7795" w:rsidRPr="00756028" w:rsidRDefault="002D7795" w:rsidP="002D7795">
      <w:pPr>
        <w:spacing w:after="0" w:line="240" w:lineRule="auto"/>
      </w:pPr>
      <w:r w:rsidRPr="00756028">
        <w:rPr>
          <w:b/>
          <w:bCs/>
        </w:rPr>
        <w:t>Present at Meeting</w:t>
      </w:r>
      <w:r w:rsidRPr="001C3819">
        <w:t>:</w:t>
      </w:r>
      <w:r w:rsidR="00E62A8E" w:rsidRPr="001C3819">
        <w:t xml:space="preserve"> </w:t>
      </w:r>
      <w:r w:rsidR="00D748D0" w:rsidRPr="001C3819">
        <w:t xml:space="preserve"> </w:t>
      </w:r>
      <w:r w:rsidR="006B6497" w:rsidRPr="001C3819">
        <w:t xml:space="preserve">Dave Arbogast, </w:t>
      </w:r>
      <w:r w:rsidR="007260B9" w:rsidRPr="001C3819">
        <w:t xml:space="preserve">Lani Cahill, </w:t>
      </w:r>
      <w:r w:rsidR="00411B6A" w:rsidRPr="001C3819">
        <w:t xml:space="preserve">Belinda Contreras, </w:t>
      </w:r>
      <w:r w:rsidR="006B6497" w:rsidRPr="001C3819">
        <w:t xml:space="preserve">Kenny Cook-Askins, </w:t>
      </w:r>
      <w:r w:rsidR="007F0A30" w:rsidRPr="001C3819">
        <w:t xml:space="preserve">David Dewbre, </w:t>
      </w:r>
      <w:r w:rsidR="00E70B05" w:rsidRPr="001C3819">
        <w:t xml:space="preserve">Grace Edinboro, </w:t>
      </w:r>
      <w:r w:rsidR="00CA446E" w:rsidRPr="001C3819">
        <w:t xml:space="preserve">William Hicks, </w:t>
      </w:r>
      <w:r w:rsidR="008849AB">
        <w:t xml:space="preserve">Shawnie Livera, </w:t>
      </w:r>
      <w:r w:rsidR="004B5724" w:rsidRPr="001C3819">
        <w:t xml:space="preserve">Roni Lopez, </w:t>
      </w:r>
      <w:r w:rsidR="00CA446E" w:rsidRPr="001C3819">
        <w:t xml:space="preserve">Ken Parris, </w:t>
      </w:r>
      <w:r w:rsidR="006B6497" w:rsidRPr="001C3819">
        <w:t xml:space="preserve">Paul Saba, </w:t>
      </w:r>
      <w:r w:rsidR="00411B6A" w:rsidRPr="001C3819">
        <w:t>Casandra Smith</w:t>
      </w:r>
      <w:r w:rsidR="009D1792" w:rsidRPr="001C3819">
        <w:t>,</w:t>
      </w:r>
      <w:r w:rsidR="00411B6A" w:rsidRPr="001C3819">
        <w:t xml:space="preserve"> Mike Smith</w:t>
      </w:r>
      <w:r w:rsidR="009D1792" w:rsidRPr="001C3819">
        <w:t>, and Dan Word</w:t>
      </w:r>
      <w:r w:rsidR="00A10467" w:rsidRPr="001C3819">
        <w:t>.</w:t>
      </w:r>
      <w:r w:rsidR="00A10467" w:rsidRPr="00756028">
        <w:t xml:space="preserve"> </w:t>
      </w:r>
      <w:r w:rsidR="00812003" w:rsidRPr="00756028">
        <w:t xml:space="preserve">This constitutes a quorum of voting members. Non-voting members present: </w:t>
      </w:r>
      <w:r w:rsidR="003A07E8">
        <w:t>William Martinez</w:t>
      </w:r>
      <w:r w:rsidR="001C3819">
        <w:t>.</w:t>
      </w:r>
    </w:p>
    <w:p w14:paraId="7BD614EF" w14:textId="6D2B33B2" w:rsidR="002D7795" w:rsidRPr="00756028" w:rsidRDefault="002D7795" w:rsidP="002D7795">
      <w:pPr>
        <w:spacing w:after="0" w:line="240" w:lineRule="auto"/>
      </w:pPr>
    </w:p>
    <w:p w14:paraId="740A60A8" w14:textId="71A2963B" w:rsidR="00DB7E87" w:rsidRPr="00756028" w:rsidRDefault="00CB51B1" w:rsidP="00DB7E87">
      <w:pPr>
        <w:spacing w:after="0" w:line="240" w:lineRule="auto"/>
      </w:pPr>
      <w:r w:rsidRPr="00756028">
        <w:rPr>
          <w:b/>
          <w:bCs/>
        </w:rPr>
        <w:t>Approval of Minutes</w:t>
      </w:r>
      <w:r w:rsidRPr="00756028">
        <w:t xml:space="preserve">:  </w:t>
      </w:r>
      <w:r w:rsidR="00E660D3" w:rsidRPr="00756028">
        <w:t xml:space="preserve">The minutes </w:t>
      </w:r>
      <w:proofErr w:type="gramStart"/>
      <w:r w:rsidR="00E660D3" w:rsidRPr="00756028">
        <w:t>from</w:t>
      </w:r>
      <w:proofErr w:type="gramEnd"/>
      <w:r w:rsidR="00E660D3" w:rsidRPr="00756028">
        <w:t xml:space="preserve"> the </w:t>
      </w:r>
      <w:r w:rsidR="006B6497">
        <w:t>7 DEC</w:t>
      </w:r>
      <w:r w:rsidR="00323AAB" w:rsidRPr="00756028">
        <w:t xml:space="preserve"> 2</w:t>
      </w:r>
      <w:r w:rsidR="00235144" w:rsidRPr="00756028">
        <w:t>02</w:t>
      </w:r>
      <w:r w:rsidR="00323AAB" w:rsidRPr="00756028">
        <w:t>4</w:t>
      </w:r>
      <w:r w:rsidR="00E660D3" w:rsidRPr="00756028">
        <w:t xml:space="preserve"> meeting were </w:t>
      </w:r>
      <w:r w:rsidR="00DB7E87" w:rsidRPr="00756028">
        <w:t>reviewed and approved</w:t>
      </w:r>
      <w:r w:rsidR="00E70B05" w:rsidRPr="00756028">
        <w:t xml:space="preserve"> as </w:t>
      </w:r>
      <w:r w:rsidR="007260B9" w:rsidRPr="001C3819">
        <w:t>published</w:t>
      </w:r>
      <w:r w:rsidR="00DC71DC" w:rsidRPr="001C3819">
        <w:t>.</w:t>
      </w:r>
      <w:r w:rsidR="002578BE" w:rsidRPr="001C3819">
        <w:t xml:space="preserve"> </w:t>
      </w:r>
      <w:r w:rsidR="00DB7E87" w:rsidRPr="001C3819">
        <w:t>Move to approve minutes as published:</w:t>
      </w:r>
      <w:r w:rsidR="004B5724" w:rsidRPr="001C3819">
        <w:t xml:space="preserve"> </w:t>
      </w:r>
      <w:r w:rsidR="00770F37" w:rsidRPr="001C3819">
        <w:t>Ken Parris</w:t>
      </w:r>
      <w:r w:rsidR="009E3B4C" w:rsidRPr="001C3819">
        <w:t xml:space="preserve">; </w:t>
      </w:r>
      <w:r w:rsidR="00DB7E87" w:rsidRPr="001C3819">
        <w:t xml:space="preserve">Seconded: </w:t>
      </w:r>
      <w:r w:rsidR="003A07E8" w:rsidRPr="001C3819">
        <w:t>Will Hicks</w:t>
      </w:r>
      <w:r w:rsidR="00ED6F91" w:rsidRPr="001C3819">
        <w:t xml:space="preserve">. </w:t>
      </w:r>
      <w:r w:rsidR="00DB7E87" w:rsidRPr="001C3819">
        <w:t>Approved: 100%</w:t>
      </w:r>
    </w:p>
    <w:p w14:paraId="1220DDE5" w14:textId="4D2AF9E7" w:rsidR="00BB005F" w:rsidRPr="00756028" w:rsidRDefault="00BB005F" w:rsidP="002D7795">
      <w:pPr>
        <w:spacing w:after="0" w:line="240" w:lineRule="auto"/>
      </w:pPr>
    </w:p>
    <w:p w14:paraId="350EBF03" w14:textId="481BF0FA" w:rsidR="002D7795" w:rsidRPr="00756028" w:rsidRDefault="002D7795" w:rsidP="002D7795">
      <w:pPr>
        <w:spacing w:after="0" w:line="240" w:lineRule="auto"/>
      </w:pPr>
      <w:r w:rsidRPr="00756028">
        <w:rPr>
          <w:b/>
          <w:bCs/>
        </w:rPr>
        <w:t>Treasurer’s Report</w:t>
      </w:r>
      <w:r w:rsidRPr="00756028">
        <w:t>:</w:t>
      </w:r>
    </w:p>
    <w:p w14:paraId="64951FB5" w14:textId="518DB737" w:rsidR="00E70B05" w:rsidRDefault="00DD5B81" w:rsidP="001C3819">
      <w:pPr>
        <w:pStyle w:val="ListParagraph"/>
        <w:numPr>
          <w:ilvl w:val="0"/>
          <w:numId w:val="42"/>
        </w:numPr>
        <w:spacing w:after="0" w:line="240" w:lineRule="auto"/>
      </w:pPr>
      <w:r w:rsidRPr="00756028">
        <w:t xml:space="preserve">Current balance </w:t>
      </w:r>
      <w:r w:rsidR="00504FAF" w:rsidRPr="001C3819">
        <w:rPr>
          <w:b/>
          <w:bCs/>
        </w:rPr>
        <w:t>$</w:t>
      </w:r>
      <w:r w:rsidR="00E6428D" w:rsidRPr="001C3819">
        <w:rPr>
          <w:b/>
          <w:bCs/>
        </w:rPr>
        <w:t>2</w:t>
      </w:r>
      <w:r w:rsidR="0055795E" w:rsidRPr="001C3819">
        <w:rPr>
          <w:b/>
          <w:bCs/>
        </w:rPr>
        <w:t>10,666.78</w:t>
      </w:r>
      <w:r w:rsidR="00E70B05" w:rsidRPr="00756028">
        <w:tab/>
        <w:t>New voting members as of today (</w:t>
      </w:r>
      <w:r w:rsidR="00053081" w:rsidRPr="00756028">
        <w:t>1</w:t>
      </w:r>
      <w:r w:rsidR="00332C01" w:rsidRPr="00756028">
        <w:t>/</w:t>
      </w:r>
      <w:r w:rsidR="006B6497">
        <w:t>4</w:t>
      </w:r>
      <w:r w:rsidR="00E70B05" w:rsidRPr="00756028">
        <w:t>/2</w:t>
      </w:r>
      <w:r w:rsidR="006B6497">
        <w:t>5</w:t>
      </w:r>
      <w:r w:rsidR="00E70B05" w:rsidRPr="001C3819">
        <w:t xml:space="preserve">): </w:t>
      </w:r>
      <w:r w:rsidR="006B6497" w:rsidRPr="001C3819">
        <w:t xml:space="preserve">Grace Edinboro, </w:t>
      </w:r>
      <w:r w:rsidR="005228D0" w:rsidRPr="001C3819">
        <w:t xml:space="preserve">Ken Parris, </w:t>
      </w:r>
      <w:r w:rsidR="00E84106" w:rsidRPr="001C3819">
        <w:t>David Dewbre,</w:t>
      </w:r>
      <w:r w:rsidR="006D6AF3" w:rsidRPr="001C3819">
        <w:t xml:space="preserve"> Lani Cahill, Mike Smith, Casandra Smith</w:t>
      </w:r>
      <w:r w:rsidR="0055795E" w:rsidRPr="001C3819">
        <w:t>, Dan Word</w:t>
      </w:r>
      <w:r w:rsidR="009E6358" w:rsidRPr="001C3819">
        <w:t xml:space="preserve">, </w:t>
      </w:r>
      <w:r w:rsidR="00883C4D">
        <w:t xml:space="preserve">Shawnie Livera, </w:t>
      </w:r>
      <w:r w:rsidR="009E6358" w:rsidRPr="001C3819">
        <w:t xml:space="preserve">Roni Lopez, </w:t>
      </w:r>
      <w:r w:rsidR="009D1792" w:rsidRPr="001C3819">
        <w:t>Will</w:t>
      </w:r>
      <w:r w:rsidR="009E6358" w:rsidRPr="001C3819">
        <w:t xml:space="preserve"> Hicks</w:t>
      </w:r>
      <w:r w:rsidR="00615932" w:rsidRPr="001C3819">
        <w:t>, Chloe Ahle</w:t>
      </w:r>
      <w:r w:rsidR="006D6AF3" w:rsidRPr="001C3819">
        <w:t xml:space="preserve">, </w:t>
      </w:r>
      <w:r w:rsidR="00E84106" w:rsidRPr="001C3819">
        <w:t xml:space="preserve"> </w:t>
      </w:r>
      <w:r w:rsidR="003A07E8" w:rsidRPr="001C3819">
        <w:t>Paul Saba, Belinda Contreras</w:t>
      </w:r>
      <w:r w:rsidR="00144A35" w:rsidRPr="001C3819">
        <w:t>, David Arbogast</w:t>
      </w:r>
      <w:r w:rsidR="00B938F0" w:rsidRPr="001C3819">
        <w:t>, Kenny Cook-Askins</w:t>
      </w:r>
    </w:p>
    <w:p w14:paraId="5DC7CC2E" w14:textId="77777777" w:rsidR="001C3819" w:rsidRPr="001C3819" w:rsidRDefault="001C3819" w:rsidP="001C3819">
      <w:pPr>
        <w:pStyle w:val="ListParagraph"/>
        <w:numPr>
          <w:ilvl w:val="0"/>
          <w:numId w:val="42"/>
        </w:numPr>
        <w:spacing w:after="0" w:line="240" w:lineRule="auto"/>
      </w:pPr>
      <w:r w:rsidRPr="001C3819">
        <w:t xml:space="preserve">We need to draft, discuss, and approve </w:t>
      </w:r>
      <w:proofErr w:type="gramStart"/>
      <w:r w:rsidRPr="001C3819">
        <w:t>a budget</w:t>
      </w:r>
      <w:proofErr w:type="gramEnd"/>
      <w:r w:rsidRPr="001C3819">
        <w:t xml:space="preserve"> for 2025.</w:t>
      </w:r>
    </w:p>
    <w:p w14:paraId="54F0DA19" w14:textId="77777777" w:rsidR="001C3819" w:rsidRPr="001C3819" w:rsidRDefault="001C3819" w:rsidP="001C3819">
      <w:pPr>
        <w:pStyle w:val="ListParagraph"/>
        <w:numPr>
          <w:ilvl w:val="0"/>
          <w:numId w:val="42"/>
        </w:numPr>
        <w:spacing w:after="0" w:line="240" w:lineRule="auto"/>
      </w:pPr>
      <w:r w:rsidRPr="001C3819">
        <w:t>Discussion of monthly reconciliation between Susan and Roni.</w:t>
      </w:r>
    </w:p>
    <w:p w14:paraId="5196C307" w14:textId="77777777" w:rsidR="006B6497" w:rsidRPr="00756028" w:rsidRDefault="006B6497" w:rsidP="00154AC3">
      <w:pPr>
        <w:spacing w:after="0" w:line="240" w:lineRule="auto"/>
      </w:pPr>
    </w:p>
    <w:p w14:paraId="630FACBA" w14:textId="715C8C6D" w:rsidR="00E70B05" w:rsidRDefault="00EB747F" w:rsidP="00154AC3">
      <w:pPr>
        <w:spacing w:after="0" w:line="240" w:lineRule="auto"/>
      </w:pPr>
      <w:r>
        <w:t>-</w:t>
      </w:r>
      <w:r w:rsidR="00E70B05" w:rsidRPr="00756028">
        <w:t xml:space="preserve">Move to accept the Treasurer’s Report made by </w:t>
      </w:r>
      <w:r w:rsidR="003A07E8">
        <w:t>Will Hicks</w:t>
      </w:r>
      <w:r w:rsidR="00E70B05" w:rsidRPr="00756028">
        <w:t xml:space="preserve">, seconded by </w:t>
      </w:r>
      <w:r w:rsidR="003A07E8">
        <w:t>Ken Parris</w:t>
      </w:r>
      <w:r w:rsidR="00E70B05" w:rsidRPr="00756028">
        <w:t>. Approved: 100%</w:t>
      </w:r>
    </w:p>
    <w:p w14:paraId="5AA69BA1" w14:textId="77777777" w:rsidR="00E70B05" w:rsidRDefault="00E70B05" w:rsidP="00154AC3">
      <w:pPr>
        <w:spacing w:after="0" w:line="240" w:lineRule="auto"/>
      </w:pPr>
    </w:p>
    <w:p w14:paraId="303F69F6" w14:textId="640A6C8A" w:rsidR="008D2389" w:rsidRDefault="00C11428" w:rsidP="002D7795">
      <w:pPr>
        <w:spacing w:after="0" w:line="240" w:lineRule="auto"/>
        <w:rPr>
          <w:b/>
          <w:bCs/>
        </w:rPr>
      </w:pPr>
      <w:r w:rsidRPr="00D07F42">
        <w:rPr>
          <w:b/>
          <w:bCs/>
        </w:rPr>
        <w:t>Old Business:</w:t>
      </w:r>
      <w:r w:rsidR="005A7A13">
        <w:rPr>
          <w:b/>
          <w:bCs/>
        </w:rPr>
        <w:t xml:space="preserve">  </w:t>
      </w:r>
    </w:p>
    <w:p w14:paraId="5A404329" w14:textId="1C4D6A19" w:rsidR="006B6497" w:rsidRDefault="006B6497" w:rsidP="00E62A8E">
      <w:pPr>
        <w:pStyle w:val="ListParagraph"/>
        <w:numPr>
          <w:ilvl w:val="0"/>
          <w:numId w:val="32"/>
        </w:numPr>
        <w:spacing w:after="0" w:line="240" w:lineRule="auto"/>
      </w:pPr>
      <w:r>
        <w:t xml:space="preserve">We received the surety bond required by </w:t>
      </w:r>
      <w:proofErr w:type="gramStart"/>
      <w:r>
        <w:t>the Listos</w:t>
      </w:r>
      <w:proofErr w:type="gramEnd"/>
      <w:r>
        <w:t xml:space="preserve"> Grant. </w:t>
      </w:r>
      <w:proofErr w:type="gramStart"/>
      <w:r>
        <w:t>Cost</w:t>
      </w:r>
      <w:proofErr w:type="gramEnd"/>
      <w:r>
        <w:t xml:space="preserve"> was $983.25.</w:t>
      </w:r>
    </w:p>
    <w:p w14:paraId="0E24B9AB" w14:textId="3303E02F" w:rsidR="006B6497" w:rsidRDefault="006B6497" w:rsidP="00E62A8E">
      <w:pPr>
        <w:pStyle w:val="ListParagraph"/>
        <w:numPr>
          <w:ilvl w:val="0"/>
          <w:numId w:val="32"/>
        </w:numPr>
        <w:spacing w:after="0" w:line="240" w:lineRule="auto"/>
      </w:pPr>
      <w:r>
        <w:t xml:space="preserve">We received the </w:t>
      </w:r>
      <w:proofErr w:type="gramStart"/>
      <w:r>
        <w:t>promised letter</w:t>
      </w:r>
      <w:proofErr w:type="gramEnd"/>
      <w:r>
        <w:t xml:space="preserve"> from the IRS confirming our non-profit status.</w:t>
      </w:r>
    </w:p>
    <w:p w14:paraId="10693EF8" w14:textId="30A0D6E9" w:rsidR="006B6497" w:rsidRPr="001C3819" w:rsidRDefault="006B6497" w:rsidP="001C3819">
      <w:pPr>
        <w:pStyle w:val="ListParagraph"/>
        <w:numPr>
          <w:ilvl w:val="0"/>
          <w:numId w:val="32"/>
        </w:numPr>
        <w:spacing w:after="0" w:line="240" w:lineRule="auto"/>
      </w:pPr>
      <w:r w:rsidRPr="001C3819">
        <w:t>As part of the update in accounting procedures, we’re adopting several new forms to be used in</w:t>
      </w:r>
      <w:r>
        <w:t xml:space="preserve"> cash receipt, depositing, reimbursement, and purchase requests. This resolves the issue of a form for people to request reimbursement. The forms have been drafted and sent out to board members for an approval vote. Motion to accept the forms as is/with suggested changes made </w:t>
      </w:r>
      <w:r w:rsidRPr="001C3819">
        <w:t xml:space="preserve">by </w:t>
      </w:r>
      <w:r w:rsidR="00DC773E" w:rsidRPr="001C3819">
        <w:t>Paul Saba</w:t>
      </w:r>
      <w:r w:rsidRPr="001C3819">
        <w:t>. Seconded by</w:t>
      </w:r>
      <w:r w:rsidR="00DC773E" w:rsidRPr="001C3819">
        <w:t xml:space="preserve"> Will Hicks</w:t>
      </w:r>
      <w:r w:rsidRPr="001C3819">
        <w:t>. Approved: 100%</w:t>
      </w:r>
      <w:r w:rsidR="00ED590C" w:rsidRPr="001C3819">
        <w:t>. Requests for reimbursement now need to be made on the approved form.</w:t>
      </w:r>
    </w:p>
    <w:p w14:paraId="2CBE116C" w14:textId="6E5D58CE" w:rsidR="00850836" w:rsidRPr="001C3819" w:rsidRDefault="00215DC7" w:rsidP="00E62A8E">
      <w:pPr>
        <w:pStyle w:val="ListParagraph"/>
        <w:numPr>
          <w:ilvl w:val="0"/>
          <w:numId w:val="32"/>
        </w:numPr>
        <w:spacing w:after="0" w:line="240" w:lineRule="auto"/>
      </w:pPr>
      <w:r w:rsidRPr="001C3819">
        <w:t xml:space="preserve">Update on the plaques ordered:  Received the 3 for the UK Staff Ride. Have not developed </w:t>
      </w:r>
      <w:proofErr w:type="gramStart"/>
      <w:r w:rsidRPr="001C3819">
        <w:t>verbiage for the ones</w:t>
      </w:r>
      <w:proofErr w:type="gramEnd"/>
      <w:r w:rsidRPr="001C3819">
        <w:t xml:space="preserve"> for CSLO </w:t>
      </w:r>
      <w:r w:rsidR="00EB747F" w:rsidRPr="001C3819">
        <w:t xml:space="preserve">DFAC and PX </w:t>
      </w:r>
      <w:r w:rsidRPr="001C3819">
        <w:t>and JFTB Los Alamitos.</w:t>
      </w:r>
      <w:r w:rsidR="00332C01" w:rsidRPr="001C3819">
        <w:t xml:space="preserve"> No change.</w:t>
      </w:r>
    </w:p>
    <w:p w14:paraId="285AD96F" w14:textId="6D11DDE0" w:rsidR="007C75DA" w:rsidRPr="001C3819" w:rsidRDefault="007C75DA" w:rsidP="00616D44">
      <w:pPr>
        <w:pStyle w:val="ListParagraph"/>
        <w:numPr>
          <w:ilvl w:val="0"/>
          <w:numId w:val="32"/>
        </w:numPr>
        <w:spacing w:after="0" w:line="240" w:lineRule="auto"/>
      </w:pPr>
      <w:r w:rsidRPr="001C3819">
        <w:t xml:space="preserve">Listos Grant Report: </w:t>
      </w:r>
      <w:r w:rsidR="006D03AD" w:rsidRPr="001C3819">
        <w:t xml:space="preserve">Took a break from ordering the remainder of the grant approved items in DEC, awaiting the insurance bond and any follow-up on that. Also have been working </w:t>
      </w:r>
      <w:proofErr w:type="gramStart"/>
      <w:r w:rsidR="006D03AD" w:rsidRPr="001C3819">
        <w:t>at</w:t>
      </w:r>
      <w:proofErr w:type="gramEnd"/>
      <w:r w:rsidR="006D03AD" w:rsidRPr="001C3819">
        <w:t xml:space="preserve"> getting quotes for the one major item of equipment we’re purchasing that requires them. We have just under $50K left in the grant funds. Because that major equipment item is going to cost significantly less than anticipated, we’ll likely have some funds, maybe even about $10K left over. Grace recommends we purchase more Stop-the-Bleed Kits. Motion to use the extra grant funds to purchase Stop-the-Bleed Kits made by</w:t>
      </w:r>
      <w:r w:rsidR="00DC773E" w:rsidRPr="001C3819">
        <w:t xml:space="preserve"> Grace Edinboro</w:t>
      </w:r>
      <w:r w:rsidR="006D03AD" w:rsidRPr="001C3819">
        <w:t>. Seconded by</w:t>
      </w:r>
      <w:r w:rsidR="00DC773E" w:rsidRPr="001C3819">
        <w:t xml:space="preserve"> Ken Parris</w:t>
      </w:r>
      <w:r w:rsidR="006D03AD" w:rsidRPr="001C3819">
        <w:t>. Approved: 100%</w:t>
      </w:r>
    </w:p>
    <w:p w14:paraId="0852630E" w14:textId="122A26E8" w:rsidR="00F35D33" w:rsidRDefault="00F35D33" w:rsidP="00CA446E">
      <w:pPr>
        <w:pStyle w:val="ListParagraph"/>
        <w:numPr>
          <w:ilvl w:val="0"/>
          <w:numId w:val="32"/>
        </w:numPr>
        <w:spacing w:after="0" w:line="240" w:lineRule="auto"/>
        <w:rPr>
          <w:rFonts w:eastAsia="Times New Roman"/>
          <w:color w:val="000000"/>
        </w:rPr>
      </w:pPr>
      <w:r>
        <w:rPr>
          <w:rFonts w:eastAsia="Times New Roman"/>
          <w:color w:val="000000"/>
        </w:rPr>
        <w:t>No update on AEDs in CSLO facilities.</w:t>
      </w:r>
      <w:r w:rsidR="00DD7333">
        <w:rPr>
          <w:rFonts w:eastAsia="Times New Roman"/>
          <w:color w:val="000000"/>
        </w:rPr>
        <w:t xml:space="preserve"> 1SG Dionne will check into this</w:t>
      </w:r>
      <w:r w:rsidR="0035554B">
        <w:rPr>
          <w:rFonts w:eastAsia="Times New Roman"/>
          <w:color w:val="000000"/>
        </w:rPr>
        <w:t xml:space="preserve">. </w:t>
      </w:r>
      <w:r w:rsidR="000A261C">
        <w:rPr>
          <w:rFonts w:eastAsia="Times New Roman"/>
          <w:color w:val="000000"/>
        </w:rPr>
        <w:t>Let Sarahy know about this request.</w:t>
      </w:r>
    </w:p>
    <w:p w14:paraId="112CEF2F" w14:textId="74C91A68" w:rsidR="00F35D33" w:rsidRDefault="00F35D33" w:rsidP="00CA446E">
      <w:pPr>
        <w:pStyle w:val="ListParagraph"/>
        <w:numPr>
          <w:ilvl w:val="0"/>
          <w:numId w:val="32"/>
        </w:numPr>
        <w:spacing w:after="0" w:line="240" w:lineRule="auto"/>
        <w:rPr>
          <w:rFonts w:eastAsia="Times New Roman"/>
          <w:color w:val="000000"/>
        </w:rPr>
      </w:pPr>
      <w:r>
        <w:rPr>
          <w:rFonts w:eastAsia="Times New Roman"/>
          <w:color w:val="000000"/>
        </w:rPr>
        <w:t xml:space="preserve">No </w:t>
      </w:r>
      <w:r w:rsidR="0035554B">
        <w:rPr>
          <w:rFonts w:eastAsia="Times New Roman"/>
          <w:color w:val="000000"/>
        </w:rPr>
        <w:t>change</w:t>
      </w:r>
      <w:r>
        <w:rPr>
          <w:rFonts w:eastAsia="Times New Roman"/>
          <w:color w:val="000000"/>
        </w:rPr>
        <w:t xml:space="preserve"> </w:t>
      </w:r>
      <w:proofErr w:type="gramStart"/>
      <w:r>
        <w:rPr>
          <w:rFonts w:eastAsia="Times New Roman"/>
          <w:color w:val="000000"/>
        </w:rPr>
        <w:t>on</w:t>
      </w:r>
      <w:proofErr w:type="gramEnd"/>
      <w:r>
        <w:rPr>
          <w:rFonts w:eastAsia="Times New Roman"/>
          <w:color w:val="000000"/>
        </w:rPr>
        <w:t xml:space="preserve"> MOU between LEAD and CMD.</w:t>
      </w:r>
      <w:r w:rsidR="0035554B">
        <w:rPr>
          <w:rFonts w:eastAsia="Times New Roman"/>
          <w:color w:val="000000"/>
        </w:rPr>
        <w:t xml:space="preserve"> Mike Smith working on the verbiage</w:t>
      </w:r>
      <w:r w:rsidR="006D03AD">
        <w:rPr>
          <w:rFonts w:eastAsia="Times New Roman"/>
          <w:color w:val="000000"/>
        </w:rPr>
        <w:t>. Now that t</w:t>
      </w:r>
      <w:r w:rsidR="0035554B">
        <w:rPr>
          <w:rFonts w:eastAsia="Times New Roman"/>
          <w:color w:val="000000"/>
        </w:rPr>
        <w:t xml:space="preserve">he </w:t>
      </w:r>
      <w:r w:rsidR="006D03AD">
        <w:rPr>
          <w:rFonts w:eastAsia="Times New Roman"/>
          <w:color w:val="000000"/>
        </w:rPr>
        <w:t xml:space="preserve">changes to the </w:t>
      </w:r>
      <w:r w:rsidR="0035554B">
        <w:rPr>
          <w:rFonts w:eastAsia="Times New Roman"/>
          <w:color w:val="000000"/>
        </w:rPr>
        <w:t xml:space="preserve">California Military &amp; Veterans Code </w:t>
      </w:r>
      <w:r w:rsidR="006D03AD">
        <w:rPr>
          <w:rFonts w:eastAsia="Times New Roman"/>
          <w:color w:val="000000"/>
        </w:rPr>
        <w:t xml:space="preserve">are law, we can move forward. </w:t>
      </w:r>
      <w:r w:rsidR="000A261C">
        <w:rPr>
          <w:rFonts w:eastAsia="Times New Roman"/>
          <w:color w:val="000000"/>
        </w:rPr>
        <w:t xml:space="preserve">Meeting scheduled </w:t>
      </w:r>
      <w:proofErr w:type="gramStart"/>
      <w:r w:rsidR="000A261C">
        <w:rPr>
          <w:rFonts w:eastAsia="Times New Roman"/>
          <w:color w:val="000000"/>
        </w:rPr>
        <w:t>in</w:t>
      </w:r>
      <w:proofErr w:type="gramEnd"/>
      <w:r w:rsidR="000A261C">
        <w:rPr>
          <w:rFonts w:eastAsia="Times New Roman"/>
          <w:color w:val="000000"/>
        </w:rPr>
        <w:t xml:space="preserve"> mid-January.</w:t>
      </w:r>
    </w:p>
    <w:p w14:paraId="4DBAA95F" w14:textId="6C63AB0F" w:rsidR="00DD7333" w:rsidRDefault="00DD7333" w:rsidP="00CA446E">
      <w:pPr>
        <w:pStyle w:val="ListParagraph"/>
        <w:numPr>
          <w:ilvl w:val="0"/>
          <w:numId w:val="32"/>
        </w:numPr>
        <w:spacing w:after="0" w:line="240" w:lineRule="auto"/>
        <w:rPr>
          <w:rFonts w:eastAsia="Times New Roman"/>
          <w:color w:val="000000"/>
        </w:rPr>
      </w:pPr>
      <w:r>
        <w:rPr>
          <w:rFonts w:eastAsia="Times New Roman"/>
          <w:color w:val="000000"/>
        </w:rPr>
        <w:t xml:space="preserve">Annual Report: </w:t>
      </w:r>
      <w:r w:rsidR="0092522D">
        <w:rPr>
          <w:rFonts w:eastAsia="Times New Roman"/>
          <w:color w:val="000000"/>
        </w:rPr>
        <w:t>Zak Lara start</w:t>
      </w:r>
      <w:r w:rsidR="006D03AD">
        <w:rPr>
          <w:rFonts w:eastAsia="Times New Roman"/>
          <w:color w:val="000000"/>
        </w:rPr>
        <w:t>ed</w:t>
      </w:r>
      <w:r w:rsidR="0092522D">
        <w:rPr>
          <w:rFonts w:eastAsia="Times New Roman"/>
          <w:color w:val="000000"/>
        </w:rPr>
        <w:t xml:space="preserve"> working on this with input from Grace Edinboro.</w:t>
      </w:r>
      <w:r w:rsidR="0035554B">
        <w:rPr>
          <w:rFonts w:eastAsia="Times New Roman"/>
          <w:color w:val="000000"/>
        </w:rPr>
        <w:t xml:space="preserve"> </w:t>
      </w:r>
      <w:r w:rsidR="00ED590C">
        <w:rPr>
          <w:rFonts w:eastAsia="Times New Roman"/>
          <w:color w:val="000000"/>
        </w:rPr>
        <w:t>The draft is available for review and suggestions for completion.</w:t>
      </w:r>
      <w:r w:rsidR="000A261C">
        <w:rPr>
          <w:rFonts w:eastAsia="Times New Roman"/>
          <w:color w:val="000000"/>
        </w:rPr>
        <w:t xml:space="preserve"> Need to meet to finalize.</w:t>
      </w:r>
    </w:p>
    <w:p w14:paraId="18CF3110" w14:textId="1D266014" w:rsidR="0092522D" w:rsidRDefault="0092522D" w:rsidP="0092522D">
      <w:pPr>
        <w:pStyle w:val="ListParagraph"/>
        <w:numPr>
          <w:ilvl w:val="0"/>
          <w:numId w:val="32"/>
        </w:numPr>
        <w:spacing w:after="0" w:line="240" w:lineRule="auto"/>
        <w:rPr>
          <w:rFonts w:eastAsia="Times New Roman"/>
          <w:color w:val="000000"/>
        </w:rPr>
      </w:pPr>
      <w:r>
        <w:rPr>
          <w:rFonts w:eastAsia="Times New Roman"/>
          <w:color w:val="000000"/>
        </w:rPr>
        <w:t xml:space="preserve">Update </w:t>
      </w:r>
      <w:proofErr w:type="gramStart"/>
      <w:r>
        <w:rPr>
          <w:rFonts w:eastAsia="Times New Roman"/>
          <w:color w:val="000000"/>
        </w:rPr>
        <w:t>on</w:t>
      </w:r>
      <w:proofErr w:type="gramEnd"/>
      <w:r>
        <w:rPr>
          <w:rFonts w:eastAsia="Times New Roman"/>
          <w:color w:val="000000"/>
        </w:rPr>
        <w:t xml:space="preserve"> LEAD website, which still needs to be developed. Susan s</w:t>
      </w:r>
      <w:r w:rsidR="006D03AD">
        <w:rPr>
          <w:rFonts w:eastAsia="Times New Roman"/>
          <w:color w:val="000000"/>
        </w:rPr>
        <w:t>ays</w:t>
      </w:r>
      <w:r>
        <w:rPr>
          <w:rFonts w:eastAsia="Times New Roman"/>
          <w:color w:val="000000"/>
        </w:rPr>
        <w:t xml:space="preserve"> a website c</w:t>
      </w:r>
      <w:r w:rsidR="006D03AD">
        <w:rPr>
          <w:rFonts w:eastAsia="Times New Roman"/>
          <w:color w:val="000000"/>
        </w:rPr>
        <w:t>a</w:t>
      </w:r>
      <w:r>
        <w:rPr>
          <w:rFonts w:eastAsia="Times New Roman"/>
          <w:color w:val="000000"/>
        </w:rPr>
        <w:t xml:space="preserve">me with the APLOS software. Or Jed Soriano may be able to </w:t>
      </w:r>
      <w:proofErr w:type="gramStart"/>
      <w:r>
        <w:rPr>
          <w:rFonts w:eastAsia="Times New Roman"/>
          <w:color w:val="000000"/>
        </w:rPr>
        <w:t>help out</w:t>
      </w:r>
      <w:proofErr w:type="gramEnd"/>
      <w:r>
        <w:rPr>
          <w:rFonts w:eastAsia="Times New Roman"/>
          <w:color w:val="000000"/>
        </w:rPr>
        <w:t>. No change.</w:t>
      </w:r>
    </w:p>
    <w:p w14:paraId="7CAC3F80" w14:textId="3EFEC112" w:rsidR="0035554B" w:rsidRDefault="00CE6821" w:rsidP="0092522D">
      <w:pPr>
        <w:pStyle w:val="ListParagraph"/>
        <w:numPr>
          <w:ilvl w:val="0"/>
          <w:numId w:val="32"/>
        </w:numPr>
        <w:spacing w:after="0" w:line="240" w:lineRule="auto"/>
        <w:rPr>
          <w:rFonts w:eastAsia="Times New Roman"/>
          <w:color w:val="000000"/>
        </w:rPr>
      </w:pPr>
      <w:r>
        <w:rPr>
          <w:rFonts w:eastAsia="Times New Roman"/>
          <w:color w:val="000000"/>
        </w:rPr>
        <w:t>Wilderness Skills Course finish</w:t>
      </w:r>
      <w:r w:rsidR="00ED590C">
        <w:rPr>
          <w:rFonts w:eastAsia="Times New Roman"/>
          <w:color w:val="000000"/>
        </w:rPr>
        <w:t>ed</w:t>
      </w:r>
      <w:r>
        <w:rPr>
          <w:rFonts w:eastAsia="Times New Roman"/>
          <w:color w:val="000000"/>
        </w:rPr>
        <w:t xml:space="preserve"> up 7 DEC. Pending a reimbursement request from 1SG Dionne to close that out. $500 authorized in NOV.</w:t>
      </w:r>
      <w:r w:rsidR="000A261C">
        <w:rPr>
          <w:rFonts w:eastAsia="Times New Roman"/>
          <w:color w:val="000000"/>
        </w:rPr>
        <w:t xml:space="preserve"> No update.</w:t>
      </w:r>
    </w:p>
    <w:p w14:paraId="317EBE1B" w14:textId="22880596" w:rsidR="00CE6821" w:rsidRDefault="00CE6821" w:rsidP="0092522D">
      <w:pPr>
        <w:pStyle w:val="ListParagraph"/>
        <w:numPr>
          <w:ilvl w:val="0"/>
          <w:numId w:val="32"/>
        </w:numPr>
        <w:spacing w:after="0" w:line="240" w:lineRule="auto"/>
        <w:rPr>
          <w:rFonts w:eastAsia="Times New Roman"/>
          <w:color w:val="000000"/>
        </w:rPr>
      </w:pPr>
      <w:r>
        <w:rPr>
          <w:rFonts w:eastAsia="Times New Roman"/>
          <w:color w:val="000000"/>
        </w:rPr>
        <w:lastRenderedPageBreak/>
        <w:t xml:space="preserve">No movement yet at getting a </w:t>
      </w:r>
      <w:proofErr w:type="gramStart"/>
      <w:r>
        <w:rPr>
          <w:rFonts w:eastAsia="Times New Roman"/>
          <w:color w:val="000000"/>
        </w:rPr>
        <w:t>price</w:t>
      </w:r>
      <w:proofErr w:type="gramEnd"/>
      <w:r>
        <w:rPr>
          <w:rFonts w:eastAsia="Times New Roman"/>
          <w:color w:val="000000"/>
        </w:rPr>
        <w:t xml:space="preserve"> (or gift) for the container of NVMI equipment that’s still sitting at Fort Irwin. No movement on seeing if the Cal Guard can move the container to CSLO for us. Note that we could put it at California City HS (Belinda Contreras), near Ft Irwin, if needed.</w:t>
      </w:r>
    </w:p>
    <w:p w14:paraId="3347A35B" w14:textId="1F35AC67" w:rsidR="00ED590C" w:rsidRDefault="00ED590C" w:rsidP="0092522D">
      <w:pPr>
        <w:pStyle w:val="ListParagraph"/>
        <w:numPr>
          <w:ilvl w:val="0"/>
          <w:numId w:val="32"/>
        </w:numPr>
        <w:spacing w:after="0" w:line="240" w:lineRule="auto"/>
        <w:rPr>
          <w:rFonts w:eastAsia="Times New Roman"/>
          <w:color w:val="000000"/>
        </w:rPr>
      </w:pPr>
      <w:r>
        <w:rPr>
          <w:rFonts w:eastAsia="Times New Roman"/>
          <w:color w:val="000000"/>
        </w:rPr>
        <w:t>LEAD Board voting membership has been added to the Cadet Store website under “One Time and Recurring Donations.” Item closed.</w:t>
      </w:r>
    </w:p>
    <w:p w14:paraId="1BBAED81" w14:textId="3DBB1E0C" w:rsidR="00ED590C" w:rsidRDefault="00ED590C" w:rsidP="0092522D">
      <w:pPr>
        <w:pStyle w:val="ListParagraph"/>
        <w:numPr>
          <w:ilvl w:val="0"/>
          <w:numId w:val="32"/>
        </w:numPr>
        <w:spacing w:after="0" w:line="240" w:lineRule="auto"/>
        <w:rPr>
          <w:rFonts w:eastAsia="Times New Roman"/>
          <w:color w:val="000000"/>
        </w:rPr>
      </w:pPr>
      <w:r>
        <w:rPr>
          <w:rFonts w:eastAsia="Times New Roman"/>
          <w:color w:val="000000"/>
        </w:rPr>
        <w:t xml:space="preserve">Still need to set a date and announce the </w:t>
      </w:r>
      <w:r w:rsidR="000A261C">
        <w:rPr>
          <w:rFonts w:eastAsia="Times New Roman"/>
          <w:color w:val="000000"/>
        </w:rPr>
        <w:t>elections</w:t>
      </w:r>
      <w:r>
        <w:rPr>
          <w:rFonts w:eastAsia="Times New Roman"/>
          <w:color w:val="000000"/>
        </w:rPr>
        <w:t xml:space="preserve"> for the LEAD Board positions of Vice President and Treasurer early in 2025.</w:t>
      </w:r>
      <w:r w:rsidR="000A261C">
        <w:rPr>
          <w:rFonts w:eastAsia="Times New Roman"/>
          <w:color w:val="000000"/>
        </w:rPr>
        <w:t xml:space="preserve"> Scheduled for 8 FEB 2025.</w:t>
      </w:r>
    </w:p>
    <w:p w14:paraId="4E2994F8" w14:textId="3E2EA5BA" w:rsidR="00ED590C" w:rsidRDefault="00ED590C" w:rsidP="0092522D">
      <w:pPr>
        <w:pStyle w:val="ListParagraph"/>
        <w:numPr>
          <w:ilvl w:val="0"/>
          <w:numId w:val="32"/>
        </w:numPr>
        <w:spacing w:after="0" w:line="240" w:lineRule="auto"/>
        <w:rPr>
          <w:rFonts w:eastAsia="Times New Roman"/>
          <w:color w:val="000000"/>
        </w:rPr>
      </w:pPr>
      <w:r>
        <w:rPr>
          <w:rFonts w:eastAsia="Times New Roman"/>
          <w:color w:val="000000"/>
        </w:rPr>
        <w:t xml:space="preserve">We had agreed to purchase metal </w:t>
      </w:r>
      <w:r w:rsidR="000A261C">
        <w:rPr>
          <w:rFonts w:eastAsia="Times New Roman"/>
          <w:color w:val="000000"/>
        </w:rPr>
        <w:t xml:space="preserve">asset tag stickers </w:t>
      </w:r>
      <w:r>
        <w:rPr>
          <w:rFonts w:eastAsia="Times New Roman"/>
          <w:color w:val="000000"/>
        </w:rPr>
        <w:t xml:space="preserve">to identify LEAD property held in CACC warehouses. </w:t>
      </w:r>
      <w:proofErr w:type="gramStart"/>
      <w:r>
        <w:rPr>
          <w:rFonts w:eastAsia="Times New Roman"/>
          <w:color w:val="000000"/>
        </w:rPr>
        <w:t>Still</w:t>
      </w:r>
      <w:proofErr w:type="gramEnd"/>
      <w:r>
        <w:rPr>
          <w:rFonts w:eastAsia="Times New Roman"/>
          <w:color w:val="000000"/>
        </w:rPr>
        <w:t xml:space="preserve"> need to follow up on that.</w:t>
      </w:r>
      <w:r w:rsidR="000A261C">
        <w:rPr>
          <w:rFonts w:eastAsia="Times New Roman"/>
          <w:color w:val="000000"/>
        </w:rPr>
        <w:t xml:space="preserve"> Grace will </w:t>
      </w:r>
      <w:proofErr w:type="gramStart"/>
      <w:r w:rsidR="000A261C">
        <w:rPr>
          <w:rFonts w:eastAsia="Times New Roman"/>
          <w:color w:val="000000"/>
        </w:rPr>
        <w:t>look into</w:t>
      </w:r>
      <w:proofErr w:type="gramEnd"/>
      <w:r w:rsidR="000A261C">
        <w:rPr>
          <w:rFonts w:eastAsia="Times New Roman"/>
          <w:color w:val="000000"/>
        </w:rPr>
        <w:t xml:space="preserve"> it.</w:t>
      </w:r>
    </w:p>
    <w:p w14:paraId="604374A7" w14:textId="77777777" w:rsidR="00763681" w:rsidRDefault="00763681" w:rsidP="00C0138E">
      <w:pPr>
        <w:spacing w:after="0" w:line="240" w:lineRule="auto"/>
        <w:rPr>
          <w:rFonts w:eastAsia="Times New Roman"/>
          <w:color w:val="000000"/>
        </w:rPr>
      </w:pPr>
    </w:p>
    <w:p w14:paraId="5CE46B8D" w14:textId="425B9AD3" w:rsidR="00053081" w:rsidRPr="0092522D" w:rsidRDefault="00053081" w:rsidP="0092522D">
      <w:pPr>
        <w:pStyle w:val="ListParagraph"/>
        <w:spacing w:after="0" w:line="240" w:lineRule="auto"/>
        <w:ind w:left="0"/>
        <w:rPr>
          <w:b/>
          <w:bCs/>
        </w:rPr>
      </w:pPr>
      <w:r w:rsidRPr="00DE7824">
        <w:rPr>
          <w:b/>
          <w:bCs/>
        </w:rPr>
        <w:t>New Business</w:t>
      </w:r>
      <w:r w:rsidR="0092522D" w:rsidRPr="0092522D">
        <w:t xml:space="preserve">. </w:t>
      </w:r>
    </w:p>
    <w:p w14:paraId="171B3670" w14:textId="35335F0B" w:rsidR="009B0540" w:rsidRDefault="0092522D" w:rsidP="00756028">
      <w:pPr>
        <w:spacing w:after="0" w:line="240" w:lineRule="auto"/>
        <w:ind w:left="720" w:hanging="360"/>
        <w:rPr>
          <w:rFonts w:eastAsia="Times New Roman"/>
          <w:color w:val="000000"/>
        </w:rPr>
      </w:pPr>
      <w:r>
        <w:rPr>
          <w:rFonts w:eastAsia="Times New Roman"/>
          <w:color w:val="000000"/>
        </w:rPr>
        <w:t>1</w:t>
      </w:r>
      <w:r w:rsidR="00ED590C">
        <w:rPr>
          <w:rFonts w:eastAsia="Times New Roman"/>
          <w:color w:val="000000"/>
        </w:rPr>
        <w:t>.</w:t>
      </w:r>
      <w:r w:rsidR="009B0540">
        <w:rPr>
          <w:rFonts w:eastAsia="Times New Roman"/>
          <w:color w:val="000000"/>
        </w:rPr>
        <w:t xml:space="preserve"> In between meetings, a need arose that required a vote-by-email. On 15 DEC, we were notified that the Dining Facility would be closed on CSLO during the scheduled BCTA class, 6-10 JAN. BCTA was requesting $4300 to provide meals to the students and instructors present for BCTA and BNCOC, an estimated total of 33 personnel. Grace Edinboro made a motion to authorize $5000 to put together continental style breakfasts and catered lunches and dinners. Susan Sirkin seconded the motion. 11 votes were cast via email, which allowed the motion to pass.</w:t>
      </w:r>
    </w:p>
    <w:p w14:paraId="22CCD9D6" w14:textId="258B2588" w:rsidR="0092522D" w:rsidRDefault="009B0540" w:rsidP="00756028">
      <w:pPr>
        <w:spacing w:after="0" w:line="240" w:lineRule="auto"/>
        <w:ind w:left="720" w:hanging="360"/>
        <w:rPr>
          <w:rFonts w:eastAsia="Times New Roman"/>
          <w:color w:val="000000"/>
        </w:rPr>
      </w:pPr>
      <w:r>
        <w:rPr>
          <w:rFonts w:eastAsia="Times New Roman"/>
          <w:color w:val="000000"/>
        </w:rPr>
        <w:t xml:space="preserve">2. </w:t>
      </w:r>
      <w:r w:rsidR="00DC773E">
        <w:rPr>
          <w:rFonts w:eastAsia="Times New Roman"/>
          <w:color w:val="000000"/>
        </w:rPr>
        <w:t xml:space="preserve">Motion by Ken Parris to authorize up to $600 to purchase tourniquets for brigade STB Training Kits (CAT-T). </w:t>
      </w:r>
      <w:proofErr w:type="gramStart"/>
      <w:r w:rsidR="00DC773E">
        <w:rPr>
          <w:rFonts w:eastAsia="Times New Roman"/>
          <w:color w:val="000000"/>
        </w:rPr>
        <w:t>Seconded</w:t>
      </w:r>
      <w:proofErr w:type="gramEnd"/>
      <w:r w:rsidR="00DC773E">
        <w:rPr>
          <w:rFonts w:eastAsia="Times New Roman"/>
          <w:color w:val="000000"/>
        </w:rPr>
        <w:t xml:space="preserve"> Dan Word. Approved: 100%</w:t>
      </w:r>
    </w:p>
    <w:p w14:paraId="60B77C5C" w14:textId="329E9407" w:rsidR="000A261C" w:rsidRDefault="009B0540" w:rsidP="00756028">
      <w:pPr>
        <w:spacing w:after="0" w:line="240" w:lineRule="auto"/>
        <w:ind w:left="720" w:hanging="360"/>
        <w:rPr>
          <w:rFonts w:eastAsia="Times New Roman"/>
          <w:color w:val="000000"/>
        </w:rPr>
      </w:pPr>
      <w:r>
        <w:rPr>
          <w:rFonts w:eastAsia="Times New Roman"/>
          <w:color w:val="000000"/>
        </w:rPr>
        <w:t>3</w:t>
      </w:r>
      <w:r w:rsidR="000A261C">
        <w:rPr>
          <w:rFonts w:eastAsia="Times New Roman"/>
          <w:color w:val="000000"/>
        </w:rPr>
        <w:t xml:space="preserve">. Zak Lara requests $600 in funding for Facebook &amp; Instagram ads for school recruiting purposes. Ken Parris </w:t>
      </w:r>
      <w:proofErr w:type="gramStart"/>
      <w:r w:rsidR="000A261C">
        <w:rPr>
          <w:rFonts w:eastAsia="Times New Roman"/>
          <w:color w:val="000000"/>
        </w:rPr>
        <w:t>moves</w:t>
      </w:r>
      <w:proofErr w:type="gramEnd"/>
      <w:r w:rsidR="000A261C">
        <w:rPr>
          <w:rFonts w:eastAsia="Times New Roman"/>
          <w:color w:val="000000"/>
        </w:rPr>
        <w:t xml:space="preserve"> to authorize up to $600 to accomplish marketing efforts. Mike Smith seconds. Approved: 100%</w:t>
      </w:r>
    </w:p>
    <w:p w14:paraId="2CDAF884" w14:textId="3C09CF2C" w:rsidR="000A261C" w:rsidRDefault="009B0540" w:rsidP="00756028">
      <w:pPr>
        <w:spacing w:after="0" w:line="240" w:lineRule="auto"/>
        <w:ind w:left="720" w:hanging="360"/>
        <w:rPr>
          <w:rFonts w:eastAsia="Times New Roman"/>
          <w:color w:val="000000"/>
        </w:rPr>
      </w:pPr>
      <w:r>
        <w:rPr>
          <w:rFonts w:eastAsia="Times New Roman"/>
          <w:color w:val="000000"/>
        </w:rPr>
        <w:t>4</w:t>
      </w:r>
      <w:r w:rsidR="000A261C">
        <w:rPr>
          <w:rFonts w:eastAsia="Times New Roman"/>
          <w:color w:val="000000"/>
        </w:rPr>
        <w:t xml:space="preserve">. </w:t>
      </w:r>
      <w:r w:rsidR="00755185">
        <w:rPr>
          <w:rFonts w:eastAsia="Times New Roman"/>
          <w:color w:val="000000"/>
        </w:rPr>
        <w:t xml:space="preserve">Should we </w:t>
      </w:r>
      <w:proofErr w:type="gramStart"/>
      <w:r w:rsidR="00755185">
        <w:rPr>
          <w:rFonts w:eastAsia="Times New Roman"/>
          <w:color w:val="000000"/>
        </w:rPr>
        <w:t>be charging</w:t>
      </w:r>
      <w:proofErr w:type="gramEnd"/>
      <w:r w:rsidR="00755185">
        <w:rPr>
          <w:rFonts w:eastAsia="Times New Roman"/>
          <w:color w:val="000000"/>
        </w:rPr>
        <w:t xml:space="preserve"> sales tax when selling items from the Cadet Store? We need to consult a professional who can tell us what we’re required to do. Ken Parris proposes authorizing $1000 to consult a business tax attorney. Dave Arbocast’s daughter works in the non-profit department of an accounting firm. We can start by asking her to check for us. Dan Word seconded. Approved: 100% </w:t>
      </w:r>
      <w:proofErr w:type="gramStart"/>
      <w:r w:rsidR="00755185">
        <w:rPr>
          <w:rFonts w:eastAsia="Times New Roman"/>
          <w:color w:val="000000"/>
        </w:rPr>
        <w:t xml:space="preserve"> Grace</w:t>
      </w:r>
      <w:proofErr w:type="gramEnd"/>
      <w:r w:rsidR="00755185">
        <w:rPr>
          <w:rFonts w:eastAsia="Times New Roman"/>
          <w:color w:val="000000"/>
        </w:rPr>
        <w:t xml:space="preserve"> will consult Susan and then write something for him to give to his daughter.</w:t>
      </w:r>
    </w:p>
    <w:p w14:paraId="2BC38A72" w14:textId="25CB4CDD" w:rsidR="00755185" w:rsidRDefault="009B0540" w:rsidP="00756028">
      <w:pPr>
        <w:spacing w:after="0" w:line="240" w:lineRule="auto"/>
        <w:ind w:left="720" w:hanging="360"/>
        <w:rPr>
          <w:rFonts w:eastAsia="Times New Roman"/>
          <w:color w:val="000000"/>
        </w:rPr>
      </w:pPr>
      <w:r>
        <w:rPr>
          <w:rFonts w:eastAsia="Times New Roman"/>
          <w:color w:val="000000"/>
        </w:rPr>
        <w:t>5</w:t>
      </w:r>
      <w:r w:rsidR="00755185">
        <w:rPr>
          <w:rFonts w:eastAsia="Times New Roman"/>
          <w:color w:val="000000"/>
        </w:rPr>
        <w:t xml:space="preserve">. Price for a Summer Encampment ticket </w:t>
      </w:r>
      <w:proofErr w:type="gramStart"/>
      <w:r w:rsidR="00755185">
        <w:rPr>
          <w:rFonts w:eastAsia="Times New Roman"/>
          <w:color w:val="000000"/>
        </w:rPr>
        <w:t>set</w:t>
      </w:r>
      <w:proofErr w:type="gramEnd"/>
      <w:r w:rsidR="00755185">
        <w:rPr>
          <w:rFonts w:eastAsia="Times New Roman"/>
          <w:color w:val="000000"/>
        </w:rPr>
        <w:t xml:space="preserve"> at $150. Moved by Mike Smith, seconded by Will Hicks. Approved: 100%</w:t>
      </w:r>
    </w:p>
    <w:p w14:paraId="04446CDD" w14:textId="40029E57" w:rsidR="00755185" w:rsidRDefault="009B0540" w:rsidP="00756028">
      <w:pPr>
        <w:spacing w:after="0" w:line="240" w:lineRule="auto"/>
        <w:ind w:left="720" w:hanging="360"/>
        <w:rPr>
          <w:rFonts w:eastAsia="Times New Roman"/>
          <w:color w:val="000000"/>
        </w:rPr>
      </w:pPr>
      <w:r>
        <w:rPr>
          <w:rFonts w:eastAsia="Times New Roman"/>
          <w:color w:val="000000"/>
        </w:rPr>
        <w:t>6</w:t>
      </w:r>
      <w:r w:rsidR="00755185">
        <w:rPr>
          <w:rFonts w:eastAsia="Times New Roman"/>
          <w:color w:val="000000"/>
        </w:rPr>
        <w:t xml:space="preserve">. Encampment Scholarship program set with $50 scholarship offered. Ken Parris </w:t>
      </w:r>
      <w:proofErr w:type="gramStart"/>
      <w:r w:rsidR="00755185">
        <w:rPr>
          <w:rFonts w:eastAsia="Times New Roman"/>
          <w:color w:val="000000"/>
        </w:rPr>
        <w:t>moved,</w:t>
      </w:r>
      <w:proofErr w:type="gramEnd"/>
      <w:r w:rsidR="00755185">
        <w:rPr>
          <w:rFonts w:eastAsia="Times New Roman"/>
          <w:color w:val="000000"/>
        </w:rPr>
        <w:t xml:space="preserve"> Mike Smith </w:t>
      </w:r>
      <w:proofErr w:type="gramStart"/>
      <w:r w:rsidR="00755185">
        <w:rPr>
          <w:rFonts w:eastAsia="Times New Roman"/>
          <w:color w:val="000000"/>
        </w:rPr>
        <w:t>seconded</w:t>
      </w:r>
      <w:proofErr w:type="gramEnd"/>
      <w:r w:rsidR="00755185">
        <w:rPr>
          <w:rFonts w:eastAsia="Times New Roman"/>
          <w:color w:val="000000"/>
        </w:rPr>
        <w:t>. Approved: 100%</w:t>
      </w:r>
    </w:p>
    <w:p w14:paraId="6EF09431" w14:textId="5C255785" w:rsidR="00144A35" w:rsidRDefault="009B0540" w:rsidP="00756028">
      <w:pPr>
        <w:spacing w:after="0" w:line="240" w:lineRule="auto"/>
        <w:ind w:left="720" w:hanging="360"/>
        <w:rPr>
          <w:rFonts w:eastAsia="Times New Roman"/>
          <w:color w:val="000000"/>
        </w:rPr>
      </w:pPr>
      <w:r>
        <w:rPr>
          <w:rFonts w:eastAsia="Times New Roman"/>
          <w:color w:val="000000"/>
        </w:rPr>
        <w:t>7</w:t>
      </w:r>
      <w:r w:rsidR="00144A35">
        <w:rPr>
          <w:rFonts w:eastAsia="Times New Roman"/>
          <w:color w:val="000000"/>
        </w:rPr>
        <w:t>. Lani Cahill moved to authorize up to $100 to purchase accoutrements (star devices) for IMA ribbons. Seconded by Ken Parris. Approved: 100%</w:t>
      </w:r>
    </w:p>
    <w:p w14:paraId="54A807FC" w14:textId="2B62373A" w:rsidR="00144A35" w:rsidRDefault="009B0540" w:rsidP="00144A35">
      <w:pPr>
        <w:spacing w:after="0" w:line="240" w:lineRule="auto"/>
        <w:ind w:left="720" w:hanging="360"/>
        <w:rPr>
          <w:rFonts w:eastAsia="Times New Roman"/>
          <w:color w:val="000000"/>
        </w:rPr>
      </w:pPr>
      <w:r>
        <w:rPr>
          <w:rFonts w:eastAsia="Times New Roman"/>
          <w:color w:val="000000"/>
        </w:rPr>
        <w:t>8</w:t>
      </w:r>
      <w:r w:rsidR="00144A35">
        <w:rPr>
          <w:rFonts w:eastAsia="Times New Roman"/>
          <w:color w:val="000000"/>
        </w:rPr>
        <w:t>. Lani Cahill moved to authorize up to $200 to purchase coffee and donuts for IMA judges. Seconded by Will Hicks. Approved: 100%</w:t>
      </w:r>
    </w:p>
    <w:p w14:paraId="1A155CDB" w14:textId="3B3DA69C" w:rsidR="00144A35" w:rsidRDefault="009B0540" w:rsidP="00756028">
      <w:pPr>
        <w:spacing w:after="0" w:line="240" w:lineRule="auto"/>
        <w:ind w:left="720" w:hanging="360"/>
        <w:rPr>
          <w:rFonts w:eastAsia="Times New Roman"/>
          <w:color w:val="000000"/>
        </w:rPr>
      </w:pPr>
      <w:r>
        <w:rPr>
          <w:rFonts w:eastAsia="Times New Roman"/>
          <w:color w:val="000000"/>
        </w:rPr>
        <w:t>9</w:t>
      </w:r>
      <w:r w:rsidR="00144A35">
        <w:rPr>
          <w:rFonts w:eastAsia="Times New Roman"/>
          <w:color w:val="000000"/>
        </w:rPr>
        <w:t>. Belinda Contreras moved to authorize up to $1500 to pay for Red Cross certification for instructors trained plus supplies needed for the training. Seconded by Grace Edinboro. Approved: 100%</w:t>
      </w:r>
    </w:p>
    <w:p w14:paraId="7DEAFE59" w14:textId="33B11A59" w:rsidR="00B938F0" w:rsidRDefault="009B0540" w:rsidP="00756028">
      <w:pPr>
        <w:spacing w:after="0" w:line="240" w:lineRule="auto"/>
        <w:ind w:left="720" w:hanging="360"/>
        <w:rPr>
          <w:rFonts w:eastAsia="Times New Roman"/>
          <w:color w:val="000000"/>
        </w:rPr>
      </w:pPr>
      <w:r>
        <w:rPr>
          <w:rFonts w:eastAsia="Times New Roman"/>
          <w:color w:val="000000"/>
        </w:rPr>
        <w:t>10</w:t>
      </w:r>
      <w:r w:rsidR="00B938F0">
        <w:rPr>
          <w:rFonts w:eastAsia="Times New Roman"/>
          <w:color w:val="000000"/>
        </w:rPr>
        <w:t xml:space="preserve">. Will Hicks moved to authorize $100 to support Recondo training in February. </w:t>
      </w:r>
      <w:proofErr w:type="gramStart"/>
      <w:r w:rsidR="00B938F0">
        <w:rPr>
          <w:rFonts w:eastAsia="Times New Roman"/>
          <w:color w:val="000000"/>
        </w:rPr>
        <w:t>Seconded</w:t>
      </w:r>
      <w:proofErr w:type="gramEnd"/>
      <w:r w:rsidR="00B938F0">
        <w:rPr>
          <w:rFonts w:eastAsia="Times New Roman"/>
          <w:color w:val="000000"/>
        </w:rPr>
        <w:t xml:space="preserve"> by Paul Saba. Approved: 100%</w:t>
      </w:r>
    </w:p>
    <w:p w14:paraId="07CF6EAA" w14:textId="3BF79712" w:rsidR="00B938F0" w:rsidRDefault="00B938F0" w:rsidP="0078103D">
      <w:pPr>
        <w:spacing w:after="0" w:line="240" w:lineRule="auto"/>
        <w:rPr>
          <w:rFonts w:eastAsia="Times New Roman"/>
          <w:color w:val="000000"/>
        </w:rPr>
      </w:pPr>
    </w:p>
    <w:p w14:paraId="4D43A928" w14:textId="64C81FB3" w:rsidR="00014F6D" w:rsidRPr="0078103D" w:rsidRDefault="0078103D" w:rsidP="0078103D">
      <w:pPr>
        <w:spacing w:after="0" w:line="240" w:lineRule="auto"/>
        <w:rPr>
          <w:rFonts w:eastAsia="Times New Roman"/>
          <w:color w:val="000000"/>
        </w:rPr>
      </w:pPr>
      <w:r>
        <w:rPr>
          <w:rFonts w:eastAsia="Times New Roman"/>
          <w:color w:val="000000"/>
        </w:rPr>
        <w:t>The meeting was adjourne</w:t>
      </w:r>
      <w:r w:rsidRPr="00756028">
        <w:rPr>
          <w:rFonts w:eastAsia="Times New Roman"/>
          <w:color w:val="000000"/>
        </w:rPr>
        <w:t xml:space="preserve">d at </w:t>
      </w:r>
      <w:r w:rsidR="00B938F0">
        <w:rPr>
          <w:rFonts w:eastAsia="Times New Roman"/>
          <w:color w:val="000000"/>
        </w:rPr>
        <w:t>12:43</w:t>
      </w:r>
      <w:r w:rsidR="00756028" w:rsidRPr="00756028">
        <w:rPr>
          <w:rFonts w:eastAsia="Times New Roman"/>
          <w:color w:val="000000"/>
        </w:rPr>
        <w:t xml:space="preserve"> pm</w:t>
      </w:r>
      <w:r w:rsidR="00BF35F3" w:rsidRPr="00756028">
        <w:rPr>
          <w:rFonts w:eastAsia="Times New Roman"/>
          <w:color w:val="000000"/>
        </w:rPr>
        <w:t>.</w:t>
      </w:r>
    </w:p>
    <w:p w14:paraId="02F0A9C0" w14:textId="321B28E4" w:rsidR="001A3A21" w:rsidRDefault="00236CDF" w:rsidP="001A3A21">
      <w:pPr>
        <w:spacing w:after="0" w:line="240" w:lineRule="auto"/>
      </w:pPr>
      <w:r>
        <w:rPr>
          <w:rFonts w:eastAsia="Times New Roman"/>
          <w:noProof/>
          <w:color w:val="000000"/>
        </w:rPr>
        <w:drawing>
          <wp:anchor distT="0" distB="0" distL="114300" distR="114300" simplePos="0" relativeHeight="251658240" behindDoc="0" locked="0" layoutInCell="1" allowOverlap="1" wp14:anchorId="632D76CE" wp14:editId="56FC7AC2">
            <wp:simplePos x="0" y="0"/>
            <wp:positionH relativeFrom="column">
              <wp:posOffset>-184988</wp:posOffset>
            </wp:positionH>
            <wp:positionV relativeFrom="paragraph">
              <wp:posOffset>182786</wp:posOffset>
            </wp:positionV>
            <wp:extent cx="1741170" cy="392430"/>
            <wp:effectExtent l="0" t="0" r="0" b="7620"/>
            <wp:wrapNone/>
            <wp:docPr id="1053125981" name="Picture 1" descr="A set of black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125981" name="Picture 1" descr="A set of black lines&#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41170" cy="392430"/>
                    </a:xfrm>
                    <a:prstGeom prst="rect">
                      <a:avLst/>
                    </a:prstGeom>
                  </pic:spPr>
                </pic:pic>
              </a:graphicData>
            </a:graphic>
          </wp:anchor>
        </w:drawing>
      </w:r>
    </w:p>
    <w:p w14:paraId="70884AF4" w14:textId="1D81209E" w:rsidR="00206ACF" w:rsidRDefault="00206ACF" w:rsidP="001A3A21">
      <w:pPr>
        <w:spacing w:after="0" w:line="240" w:lineRule="auto"/>
      </w:pPr>
    </w:p>
    <w:p w14:paraId="06F63D03" w14:textId="41C1E1CB" w:rsidR="00206ACF" w:rsidRDefault="00206ACF" w:rsidP="001A3A21">
      <w:pPr>
        <w:spacing w:after="0" w:line="240" w:lineRule="auto"/>
      </w:pPr>
    </w:p>
    <w:p w14:paraId="25AA7958" w14:textId="77777777" w:rsidR="00206ACF" w:rsidRDefault="00206ACF" w:rsidP="001A3A21">
      <w:pPr>
        <w:spacing w:after="0" w:line="240" w:lineRule="auto"/>
      </w:pPr>
    </w:p>
    <w:p w14:paraId="03BB18AE" w14:textId="66964ABE" w:rsidR="00206ACF" w:rsidRDefault="00206ACF" w:rsidP="001A3A21">
      <w:pPr>
        <w:spacing w:after="0" w:line="240" w:lineRule="auto"/>
      </w:pPr>
      <w:r>
        <w:t>DAVID DEWBRE</w:t>
      </w:r>
    </w:p>
    <w:p w14:paraId="7D8FCD43" w14:textId="2CE3DD11" w:rsidR="00206ACF" w:rsidRDefault="00206ACF" w:rsidP="001A3A21">
      <w:pPr>
        <w:spacing w:after="0" w:line="240" w:lineRule="auto"/>
      </w:pPr>
      <w:r>
        <w:t xml:space="preserve">LEAD Board President </w:t>
      </w:r>
      <w:r w:rsidR="007B4DD5">
        <w:t>7 DEC</w:t>
      </w:r>
      <w:r>
        <w:t xml:space="preserve"> 2024</w:t>
      </w:r>
    </w:p>
    <w:p w14:paraId="22DA1EAA" w14:textId="77777777" w:rsidR="00FC6245" w:rsidRDefault="00FC6245" w:rsidP="00FC6245">
      <w:pPr>
        <w:pStyle w:val="ListParagraph"/>
        <w:spacing w:after="0" w:line="240" w:lineRule="auto"/>
      </w:pPr>
    </w:p>
    <w:sectPr w:rsidR="00FC6245" w:rsidSect="00F9184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7A25"/>
    <w:multiLevelType w:val="hybridMultilevel"/>
    <w:tmpl w:val="5DBC5B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5C3779"/>
    <w:multiLevelType w:val="hybridMultilevel"/>
    <w:tmpl w:val="A4AC04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CB79C2"/>
    <w:multiLevelType w:val="hybridMultilevel"/>
    <w:tmpl w:val="CE447DDA"/>
    <w:lvl w:ilvl="0" w:tplc="A8F088D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775DA"/>
    <w:multiLevelType w:val="hybridMultilevel"/>
    <w:tmpl w:val="21D2F4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0B68D6"/>
    <w:multiLevelType w:val="hybridMultilevel"/>
    <w:tmpl w:val="76003DC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4179AF"/>
    <w:multiLevelType w:val="hybridMultilevel"/>
    <w:tmpl w:val="071C0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B737AE"/>
    <w:multiLevelType w:val="hybridMultilevel"/>
    <w:tmpl w:val="BAD4CCB2"/>
    <w:lvl w:ilvl="0" w:tplc="2F543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77AFB"/>
    <w:multiLevelType w:val="multilevel"/>
    <w:tmpl w:val="96A22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712F48"/>
    <w:multiLevelType w:val="hybridMultilevel"/>
    <w:tmpl w:val="09008316"/>
    <w:lvl w:ilvl="0" w:tplc="DFE85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641C6"/>
    <w:multiLevelType w:val="hybridMultilevel"/>
    <w:tmpl w:val="9346581E"/>
    <w:lvl w:ilvl="0" w:tplc="44F6F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5A7B3E"/>
    <w:multiLevelType w:val="hybridMultilevel"/>
    <w:tmpl w:val="665C7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382745"/>
    <w:multiLevelType w:val="multilevel"/>
    <w:tmpl w:val="526E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395DAD"/>
    <w:multiLevelType w:val="multilevel"/>
    <w:tmpl w:val="F6A6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B46BAE"/>
    <w:multiLevelType w:val="hybridMultilevel"/>
    <w:tmpl w:val="7A6AA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FC62DB1"/>
    <w:multiLevelType w:val="hybridMultilevel"/>
    <w:tmpl w:val="18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D85C19"/>
    <w:multiLevelType w:val="hybridMultilevel"/>
    <w:tmpl w:val="0A8C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5736C4"/>
    <w:multiLevelType w:val="hybridMultilevel"/>
    <w:tmpl w:val="7E3C3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61388E"/>
    <w:multiLevelType w:val="multilevel"/>
    <w:tmpl w:val="B8123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391FF0"/>
    <w:multiLevelType w:val="hybridMultilevel"/>
    <w:tmpl w:val="A4FC0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3621659"/>
    <w:multiLevelType w:val="hybridMultilevel"/>
    <w:tmpl w:val="596CF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E929B9"/>
    <w:multiLevelType w:val="hybridMultilevel"/>
    <w:tmpl w:val="D50E2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8B5C15"/>
    <w:multiLevelType w:val="multilevel"/>
    <w:tmpl w:val="BD10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715102"/>
    <w:multiLevelType w:val="hybridMultilevel"/>
    <w:tmpl w:val="0EE261DE"/>
    <w:lvl w:ilvl="0" w:tplc="A8F088D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B86488"/>
    <w:multiLevelType w:val="hybridMultilevel"/>
    <w:tmpl w:val="3F004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4A4323"/>
    <w:multiLevelType w:val="hybridMultilevel"/>
    <w:tmpl w:val="8DDE1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BF708F"/>
    <w:multiLevelType w:val="hybridMultilevel"/>
    <w:tmpl w:val="E202034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1E0C7D"/>
    <w:multiLevelType w:val="hybridMultilevel"/>
    <w:tmpl w:val="3AE496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5111DF"/>
    <w:multiLevelType w:val="hybridMultilevel"/>
    <w:tmpl w:val="86865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107564"/>
    <w:multiLevelType w:val="hybridMultilevel"/>
    <w:tmpl w:val="10806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8916FA"/>
    <w:multiLevelType w:val="hybridMultilevel"/>
    <w:tmpl w:val="FF5023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BE68D9"/>
    <w:multiLevelType w:val="hybridMultilevel"/>
    <w:tmpl w:val="264EDF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4D61353"/>
    <w:multiLevelType w:val="hybridMultilevel"/>
    <w:tmpl w:val="FF5023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D7C47C3"/>
    <w:multiLevelType w:val="hybridMultilevel"/>
    <w:tmpl w:val="66E25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5323A1"/>
    <w:multiLevelType w:val="multilevel"/>
    <w:tmpl w:val="18280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04062E"/>
    <w:multiLevelType w:val="hybridMultilevel"/>
    <w:tmpl w:val="A4364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4ED1F40"/>
    <w:multiLevelType w:val="hybridMultilevel"/>
    <w:tmpl w:val="215E5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C125F3"/>
    <w:multiLevelType w:val="hybridMultilevel"/>
    <w:tmpl w:val="760AE28C"/>
    <w:lvl w:ilvl="0" w:tplc="3F1EE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555566"/>
    <w:multiLevelType w:val="hybridMultilevel"/>
    <w:tmpl w:val="76003D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4D5A75"/>
    <w:multiLevelType w:val="hybridMultilevel"/>
    <w:tmpl w:val="8D9AE732"/>
    <w:lvl w:ilvl="0" w:tplc="B05E8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70164B"/>
    <w:multiLevelType w:val="multilevel"/>
    <w:tmpl w:val="FB56A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B3871E2"/>
    <w:multiLevelType w:val="hybridMultilevel"/>
    <w:tmpl w:val="985EFC6C"/>
    <w:lvl w:ilvl="0" w:tplc="A8F088D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F861C8E"/>
    <w:multiLevelType w:val="hybridMultilevel"/>
    <w:tmpl w:val="6AB881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11015027">
    <w:abstractNumId w:val="35"/>
  </w:num>
  <w:num w:numId="2" w16cid:durableId="1990009831">
    <w:abstractNumId w:val="9"/>
  </w:num>
  <w:num w:numId="3" w16cid:durableId="1675186027">
    <w:abstractNumId w:val="27"/>
  </w:num>
  <w:num w:numId="4" w16cid:durableId="2029716736">
    <w:abstractNumId w:val="25"/>
  </w:num>
  <w:num w:numId="5" w16cid:durableId="84034944">
    <w:abstractNumId w:val="26"/>
  </w:num>
  <w:num w:numId="6" w16cid:durableId="1161851975">
    <w:abstractNumId w:val="23"/>
  </w:num>
  <w:num w:numId="7" w16cid:durableId="466898229">
    <w:abstractNumId w:val="6"/>
  </w:num>
  <w:num w:numId="8" w16cid:durableId="1321926808">
    <w:abstractNumId w:val="3"/>
  </w:num>
  <w:num w:numId="9" w16cid:durableId="1583568137">
    <w:abstractNumId w:val="18"/>
  </w:num>
  <w:num w:numId="10" w16cid:durableId="829564957">
    <w:abstractNumId w:val="41"/>
  </w:num>
  <w:num w:numId="11" w16cid:durableId="1881551036">
    <w:abstractNumId w:val="0"/>
  </w:num>
  <w:num w:numId="12" w16cid:durableId="1547108961">
    <w:abstractNumId w:val="30"/>
  </w:num>
  <w:num w:numId="13" w16cid:durableId="1741715032">
    <w:abstractNumId w:val="1"/>
  </w:num>
  <w:num w:numId="14" w16cid:durableId="2052998669">
    <w:abstractNumId w:val="36"/>
  </w:num>
  <w:num w:numId="15" w16cid:durableId="1674139741">
    <w:abstractNumId w:val="20"/>
  </w:num>
  <w:num w:numId="16" w16cid:durableId="15989754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3855575">
    <w:abstractNumId w:val="21"/>
  </w:num>
  <w:num w:numId="18" w16cid:durableId="1692563266">
    <w:abstractNumId w:val="33"/>
  </w:num>
  <w:num w:numId="19" w16cid:durableId="1725790928">
    <w:abstractNumId w:val="12"/>
  </w:num>
  <w:num w:numId="20" w16cid:durableId="1183594711">
    <w:abstractNumId w:val="11"/>
  </w:num>
  <w:num w:numId="21" w16cid:durableId="1289125118">
    <w:abstractNumId w:val="15"/>
  </w:num>
  <w:num w:numId="22" w16cid:durableId="1610626902">
    <w:abstractNumId w:val="19"/>
  </w:num>
  <w:num w:numId="23" w16cid:durableId="675963267">
    <w:abstractNumId w:val="32"/>
  </w:num>
  <w:num w:numId="24" w16cid:durableId="742680949">
    <w:abstractNumId w:val="28"/>
  </w:num>
  <w:num w:numId="25" w16cid:durableId="2012759321">
    <w:abstractNumId w:val="37"/>
  </w:num>
  <w:num w:numId="26" w16cid:durableId="1906911538">
    <w:abstractNumId w:val="16"/>
  </w:num>
  <w:num w:numId="27" w16cid:durableId="837816718">
    <w:abstractNumId w:val="4"/>
  </w:num>
  <w:num w:numId="28" w16cid:durableId="1021205681">
    <w:abstractNumId w:val="22"/>
  </w:num>
  <w:num w:numId="29" w16cid:durableId="1987857773">
    <w:abstractNumId w:val="2"/>
  </w:num>
  <w:num w:numId="30" w16cid:durableId="2006738787">
    <w:abstractNumId w:val="40"/>
  </w:num>
  <w:num w:numId="31" w16cid:durableId="274557041">
    <w:abstractNumId w:val="8"/>
  </w:num>
  <w:num w:numId="32" w16cid:durableId="1772318376">
    <w:abstractNumId w:val="38"/>
  </w:num>
  <w:num w:numId="33" w16cid:durableId="1995988338">
    <w:abstractNumId w:val="10"/>
  </w:num>
  <w:num w:numId="34" w16cid:durableId="721634254">
    <w:abstractNumId w:val="5"/>
  </w:num>
  <w:num w:numId="35" w16cid:durableId="1272323674">
    <w:abstractNumId w:val="13"/>
  </w:num>
  <w:num w:numId="36" w16cid:durableId="1698581953">
    <w:abstractNumId w:val="29"/>
  </w:num>
  <w:num w:numId="37" w16cid:durableId="1551459028">
    <w:abstractNumId w:val="24"/>
  </w:num>
  <w:num w:numId="38" w16cid:durableId="503477690">
    <w:abstractNumId w:val="31"/>
  </w:num>
  <w:num w:numId="39" w16cid:durableId="1966541272">
    <w:abstractNumId w:val="34"/>
  </w:num>
  <w:num w:numId="40" w16cid:durableId="1628077278">
    <w:abstractNumId w:val="7"/>
  </w:num>
  <w:num w:numId="41" w16cid:durableId="1729570763">
    <w:abstractNumId w:val="17"/>
  </w:num>
  <w:num w:numId="42" w16cid:durableId="12084186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795"/>
    <w:rsid w:val="00004737"/>
    <w:rsid w:val="00014F6D"/>
    <w:rsid w:val="00035332"/>
    <w:rsid w:val="0004015D"/>
    <w:rsid w:val="000475A8"/>
    <w:rsid w:val="00053081"/>
    <w:rsid w:val="000772CE"/>
    <w:rsid w:val="00085E84"/>
    <w:rsid w:val="00087277"/>
    <w:rsid w:val="00087DDB"/>
    <w:rsid w:val="000969FD"/>
    <w:rsid w:val="000A261C"/>
    <w:rsid w:val="000A37E3"/>
    <w:rsid w:val="000C66CA"/>
    <w:rsid w:val="000D620F"/>
    <w:rsid w:val="000E1414"/>
    <w:rsid w:val="000E4E2F"/>
    <w:rsid w:val="000F53BF"/>
    <w:rsid w:val="00112A84"/>
    <w:rsid w:val="00115C75"/>
    <w:rsid w:val="00124FC9"/>
    <w:rsid w:val="00144A35"/>
    <w:rsid w:val="00154AC3"/>
    <w:rsid w:val="001A3A21"/>
    <w:rsid w:val="001A5F69"/>
    <w:rsid w:val="001B1F42"/>
    <w:rsid w:val="001B2016"/>
    <w:rsid w:val="001C3819"/>
    <w:rsid w:val="001F1776"/>
    <w:rsid w:val="00202132"/>
    <w:rsid w:val="00206ACF"/>
    <w:rsid w:val="00214D46"/>
    <w:rsid w:val="00215DC7"/>
    <w:rsid w:val="00220794"/>
    <w:rsid w:val="00232D5F"/>
    <w:rsid w:val="00235144"/>
    <w:rsid w:val="00236CDF"/>
    <w:rsid w:val="002479EB"/>
    <w:rsid w:val="0025315B"/>
    <w:rsid w:val="00253214"/>
    <w:rsid w:val="00254C1F"/>
    <w:rsid w:val="00255EE0"/>
    <w:rsid w:val="002578BE"/>
    <w:rsid w:val="00262906"/>
    <w:rsid w:val="00262FE2"/>
    <w:rsid w:val="00272589"/>
    <w:rsid w:val="00272778"/>
    <w:rsid w:val="002761C8"/>
    <w:rsid w:val="00282116"/>
    <w:rsid w:val="00284460"/>
    <w:rsid w:val="00290179"/>
    <w:rsid w:val="00293F83"/>
    <w:rsid w:val="00297B4E"/>
    <w:rsid w:val="002D0E85"/>
    <w:rsid w:val="002D5A01"/>
    <w:rsid w:val="002D7795"/>
    <w:rsid w:val="002E054C"/>
    <w:rsid w:val="002E7AEA"/>
    <w:rsid w:val="003031F3"/>
    <w:rsid w:val="00314DA9"/>
    <w:rsid w:val="00323AAB"/>
    <w:rsid w:val="003321D4"/>
    <w:rsid w:val="00332C01"/>
    <w:rsid w:val="003344E8"/>
    <w:rsid w:val="00345952"/>
    <w:rsid w:val="0035554B"/>
    <w:rsid w:val="003A07E8"/>
    <w:rsid w:val="003D409C"/>
    <w:rsid w:val="003F27E9"/>
    <w:rsid w:val="00401A89"/>
    <w:rsid w:val="00411914"/>
    <w:rsid w:val="00411B6A"/>
    <w:rsid w:val="00414FE2"/>
    <w:rsid w:val="00415B8E"/>
    <w:rsid w:val="004229EE"/>
    <w:rsid w:val="004230E8"/>
    <w:rsid w:val="00467692"/>
    <w:rsid w:val="00474795"/>
    <w:rsid w:val="0048303B"/>
    <w:rsid w:val="00494C5A"/>
    <w:rsid w:val="004B5724"/>
    <w:rsid w:val="004B662D"/>
    <w:rsid w:val="004D08E9"/>
    <w:rsid w:val="004E21CA"/>
    <w:rsid w:val="00504FAF"/>
    <w:rsid w:val="005057A1"/>
    <w:rsid w:val="00506DB1"/>
    <w:rsid w:val="005123B6"/>
    <w:rsid w:val="00516BB1"/>
    <w:rsid w:val="005228D0"/>
    <w:rsid w:val="00522E54"/>
    <w:rsid w:val="0055795E"/>
    <w:rsid w:val="005721FE"/>
    <w:rsid w:val="005800FB"/>
    <w:rsid w:val="005A7A13"/>
    <w:rsid w:val="005B08D3"/>
    <w:rsid w:val="005D1CEA"/>
    <w:rsid w:val="005E0B41"/>
    <w:rsid w:val="005E5FCA"/>
    <w:rsid w:val="005F6D4A"/>
    <w:rsid w:val="006012D3"/>
    <w:rsid w:val="00611B58"/>
    <w:rsid w:val="00612139"/>
    <w:rsid w:val="00612C8C"/>
    <w:rsid w:val="00615932"/>
    <w:rsid w:val="00620F54"/>
    <w:rsid w:val="0062724A"/>
    <w:rsid w:val="0062784B"/>
    <w:rsid w:val="006360D6"/>
    <w:rsid w:val="00643616"/>
    <w:rsid w:val="00646362"/>
    <w:rsid w:val="00664FAB"/>
    <w:rsid w:val="00677757"/>
    <w:rsid w:val="006806BB"/>
    <w:rsid w:val="00692BDF"/>
    <w:rsid w:val="006A3972"/>
    <w:rsid w:val="006A3DE5"/>
    <w:rsid w:val="006B4A73"/>
    <w:rsid w:val="006B6497"/>
    <w:rsid w:val="006C3F8C"/>
    <w:rsid w:val="006C45A2"/>
    <w:rsid w:val="006C7BC4"/>
    <w:rsid w:val="006D03AD"/>
    <w:rsid w:val="006D0F68"/>
    <w:rsid w:val="006D6AF3"/>
    <w:rsid w:val="00700E5B"/>
    <w:rsid w:val="00702642"/>
    <w:rsid w:val="00703F96"/>
    <w:rsid w:val="00721919"/>
    <w:rsid w:val="007222A8"/>
    <w:rsid w:val="007260B9"/>
    <w:rsid w:val="00727AAB"/>
    <w:rsid w:val="00755185"/>
    <w:rsid w:val="00755A67"/>
    <w:rsid w:val="00756028"/>
    <w:rsid w:val="00763681"/>
    <w:rsid w:val="007679DA"/>
    <w:rsid w:val="00770F37"/>
    <w:rsid w:val="00770FD6"/>
    <w:rsid w:val="00780A93"/>
    <w:rsid w:val="0078103D"/>
    <w:rsid w:val="00781BC7"/>
    <w:rsid w:val="007825D1"/>
    <w:rsid w:val="007909C6"/>
    <w:rsid w:val="00791CFA"/>
    <w:rsid w:val="007A67C2"/>
    <w:rsid w:val="007A7A58"/>
    <w:rsid w:val="007B00C7"/>
    <w:rsid w:val="007B4DD5"/>
    <w:rsid w:val="007C75DA"/>
    <w:rsid w:val="007E1F96"/>
    <w:rsid w:val="007F0A30"/>
    <w:rsid w:val="007F5DBB"/>
    <w:rsid w:val="007F7686"/>
    <w:rsid w:val="00801F84"/>
    <w:rsid w:val="00812003"/>
    <w:rsid w:val="008128B8"/>
    <w:rsid w:val="00847E41"/>
    <w:rsid w:val="00850836"/>
    <w:rsid w:val="0086073A"/>
    <w:rsid w:val="008839F8"/>
    <w:rsid w:val="00883C4D"/>
    <w:rsid w:val="008849AB"/>
    <w:rsid w:val="008B17CC"/>
    <w:rsid w:val="008B1958"/>
    <w:rsid w:val="008B6537"/>
    <w:rsid w:val="008B7CB2"/>
    <w:rsid w:val="008D2389"/>
    <w:rsid w:val="008D705C"/>
    <w:rsid w:val="008F67FA"/>
    <w:rsid w:val="0092522D"/>
    <w:rsid w:val="00936080"/>
    <w:rsid w:val="009472A9"/>
    <w:rsid w:val="009623DA"/>
    <w:rsid w:val="00962E50"/>
    <w:rsid w:val="00964752"/>
    <w:rsid w:val="00965097"/>
    <w:rsid w:val="00973AE0"/>
    <w:rsid w:val="009859F6"/>
    <w:rsid w:val="009A603E"/>
    <w:rsid w:val="009B0540"/>
    <w:rsid w:val="009B1817"/>
    <w:rsid w:val="009D1792"/>
    <w:rsid w:val="009E3B4C"/>
    <w:rsid w:val="009E6358"/>
    <w:rsid w:val="00A00280"/>
    <w:rsid w:val="00A10467"/>
    <w:rsid w:val="00A2560F"/>
    <w:rsid w:val="00A27E4A"/>
    <w:rsid w:val="00A42664"/>
    <w:rsid w:val="00A43221"/>
    <w:rsid w:val="00A61DE7"/>
    <w:rsid w:val="00A77AD8"/>
    <w:rsid w:val="00A8180B"/>
    <w:rsid w:val="00A90E56"/>
    <w:rsid w:val="00AA1F3F"/>
    <w:rsid w:val="00AB6BD8"/>
    <w:rsid w:val="00AD127D"/>
    <w:rsid w:val="00AE3763"/>
    <w:rsid w:val="00B04E2A"/>
    <w:rsid w:val="00B14903"/>
    <w:rsid w:val="00B151EB"/>
    <w:rsid w:val="00B36DB9"/>
    <w:rsid w:val="00B45AA7"/>
    <w:rsid w:val="00B47AC4"/>
    <w:rsid w:val="00B54890"/>
    <w:rsid w:val="00B55642"/>
    <w:rsid w:val="00B60221"/>
    <w:rsid w:val="00B61A96"/>
    <w:rsid w:val="00B670B9"/>
    <w:rsid w:val="00B81D2E"/>
    <w:rsid w:val="00B81E05"/>
    <w:rsid w:val="00B90453"/>
    <w:rsid w:val="00B9213E"/>
    <w:rsid w:val="00B938CD"/>
    <w:rsid w:val="00B938F0"/>
    <w:rsid w:val="00BB005F"/>
    <w:rsid w:val="00BC371A"/>
    <w:rsid w:val="00BE37B6"/>
    <w:rsid w:val="00BE62E1"/>
    <w:rsid w:val="00BE6335"/>
    <w:rsid w:val="00BF35F3"/>
    <w:rsid w:val="00C0138E"/>
    <w:rsid w:val="00C11428"/>
    <w:rsid w:val="00C11D37"/>
    <w:rsid w:val="00C145A8"/>
    <w:rsid w:val="00C26739"/>
    <w:rsid w:val="00C422C5"/>
    <w:rsid w:val="00C52581"/>
    <w:rsid w:val="00C56665"/>
    <w:rsid w:val="00C62B45"/>
    <w:rsid w:val="00C66B93"/>
    <w:rsid w:val="00C81E24"/>
    <w:rsid w:val="00CA3D69"/>
    <w:rsid w:val="00CA401E"/>
    <w:rsid w:val="00CA4089"/>
    <w:rsid w:val="00CA446E"/>
    <w:rsid w:val="00CB51B1"/>
    <w:rsid w:val="00CD5ABD"/>
    <w:rsid w:val="00CD5B0C"/>
    <w:rsid w:val="00CE1EB4"/>
    <w:rsid w:val="00CE6821"/>
    <w:rsid w:val="00D07F42"/>
    <w:rsid w:val="00D1661D"/>
    <w:rsid w:val="00D31FCE"/>
    <w:rsid w:val="00D67FC1"/>
    <w:rsid w:val="00D723E3"/>
    <w:rsid w:val="00D748D0"/>
    <w:rsid w:val="00DA423D"/>
    <w:rsid w:val="00DA7B43"/>
    <w:rsid w:val="00DB2FA7"/>
    <w:rsid w:val="00DB7E87"/>
    <w:rsid w:val="00DC4A45"/>
    <w:rsid w:val="00DC71DC"/>
    <w:rsid w:val="00DC773E"/>
    <w:rsid w:val="00DD3ADE"/>
    <w:rsid w:val="00DD4952"/>
    <w:rsid w:val="00DD5B81"/>
    <w:rsid w:val="00DD5C33"/>
    <w:rsid w:val="00DD7333"/>
    <w:rsid w:val="00DE7824"/>
    <w:rsid w:val="00DE7BA9"/>
    <w:rsid w:val="00DF0634"/>
    <w:rsid w:val="00E120C5"/>
    <w:rsid w:val="00E15F2F"/>
    <w:rsid w:val="00E35CD2"/>
    <w:rsid w:val="00E436A5"/>
    <w:rsid w:val="00E61059"/>
    <w:rsid w:val="00E62A8E"/>
    <w:rsid w:val="00E62BE5"/>
    <w:rsid w:val="00E6428D"/>
    <w:rsid w:val="00E65622"/>
    <w:rsid w:val="00E660D3"/>
    <w:rsid w:val="00E70B05"/>
    <w:rsid w:val="00E7505F"/>
    <w:rsid w:val="00E84106"/>
    <w:rsid w:val="00E91CC8"/>
    <w:rsid w:val="00E91F7F"/>
    <w:rsid w:val="00EA1790"/>
    <w:rsid w:val="00EA2907"/>
    <w:rsid w:val="00EB1017"/>
    <w:rsid w:val="00EB4ECE"/>
    <w:rsid w:val="00EB747F"/>
    <w:rsid w:val="00ED590C"/>
    <w:rsid w:val="00ED6F91"/>
    <w:rsid w:val="00EF2EC7"/>
    <w:rsid w:val="00EF4929"/>
    <w:rsid w:val="00F03385"/>
    <w:rsid w:val="00F106E3"/>
    <w:rsid w:val="00F13661"/>
    <w:rsid w:val="00F35D33"/>
    <w:rsid w:val="00F469A4"/>
    <w:rsid w:val="00F675E6"/>
    <w:rsid w:val="00F70419"/>
    <w:rsid w:val="00F91847"/>
    <w:rsid w:val="00F9529F"/>
    <w:rsid w:val="00FB15CC"/>
    <w:rsid w:val="00FB601E"/>
    <w:rsid w:val="00FC6245"/>
    <w:rsid w:val="00FE009F"/>
    <w:rsid w:val="00FE0526"/>
    <w:rsid w:val="00FE665A"/>
    <w:rsid w:val="00FF2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438D5"/>
  <w15:chartTrackingRefBased/>
  <w15:docId w15:val="{CFC7A042-915A-4341-8D41-F5AA67E1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80B"/>
    <w:pPr>
      <w:ind w:left="720"/>
      <w:contextualSpacing/>
    </w:pPr>
  </w:style>
  <w:style w:type="character" w:styleId="Hyperlink">
    <w:name w:val="Hyperlink"/>
    <w:basedOn w:val="DefaultParagraphFont"/>
    <w:uiPriority w:val="99"/>
    <w:unhideWhenUsed/>
    <w:rsid w:val="00284460"/>
    <w:rPr>
      <w:color w:val="0563C1" w:themeColor="hyperlink"/>
      <w:u w:val="single"/>
    </w:rPr>
  </w:style>
  <w:style w:type="character" w:styleId="UnresolvedMention">
    <w:name w:val="Unresolved Mention"/>
    <w:basedOn w:val="DefaultParagraphFont"/>
    <w:uiPriority w:val="99"/>
    <w:semiHidden/>
    <w:unhideWhenUsed/>
    <w:rsid w:val="00284460"/>
    <w:rPr>
      <w:color w:val="605E5C"/>
      <w:shd w:val="clear" w:color="auto" w:fill="E1DFDD"/>
    </w:rPr>
  </w:style>
  <w:style w:type="paragraph" w:customStyle="1" w:styleId="xmsonormal">
    <w:name w:val="x_msonormal"/>
    <w:basedOn w:val="Normal"/>
    <w:rsid w:val="002E7AEA"/>
    <w:pPr>
      <w:spacing w:after="0" w:line="240" w:lineRule="auto"/>
    </w:pPr>
    <w:rPr>
      <w:rFonts w:ascii="Calibri" w:hAnsi="Calibri" w:cs="Calibri"/>
    </w:rPr>
  </w:style>
  <w:style w:type="paragraph" w:customStyle="1" w:styleId="paragraph">
    <w:name w:val="paragraph"/>
    <w:basedOn w:val="Normal"/>
    <w:rsid w:val="008839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839F8"/>
  </w:style>
  <w:style w:type="character" w:customStyle="1" w:styleId="eop">
    <w:name w:val="eop"/>
    <w:basedOn w:val="DefaultParagraphFont"/>
    <w:rsid w:val="00883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0734">
      <w:bodyDiv w:val="1"/>
      <w:marLeft w:val="0"/>
      <w:marRight w:val="0"/>
      <w:marTop w:val="0"/>
      <w:marBottom w:val="0"/>
      <w:divBdr>
        <w:top w:val="none" w:sz="0" w:space="0" w:color="auto"/>
        <w:left w:val="none" w:sz="0" w:space="0" w:color="auto"/>
        <w:bottom w:val="none" w:sz="0" w:space="0" w:color="auto"/>
        <w:right w:val="none" w:sz="0" w:space="0" w:color="auto"/>
      </w:divBdr>
    </w:div>
    <w:div w:id="1711569374">
      <w:bodyDiv w:val="1"/>
      <w:marLeft w:val="0"/>
      <w:marRight w:val="0"/>
      <w:marTop w:val="0"/>
      <w:marBottom w:val="0"/>
      <w:divBdr>
        <w:top w:val="none" w:sz="0" w:space="0" w:color="auto"/>
        <w:left w:val="none" w:sz="0" w:space="0" w:color="auto"/>
        <w:bottom w:val="none" w:sz="0" w:space="0" w:color="auto"/>
        <w:right w:val="none" w:sz="0" w:space="0" w:color="auto"/>
      </w:divBdr>
    </w:div>
    <w:div w:id="214106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C84F6-3F75-4CA1-885B-1633F01A1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Edinboro</dc:creator>
  <cp:keywords/>
  <dc:description/>
  <cp:lastModifiedBy>Grace Edinboro, COL, CACC</cp:lastModifiedBy>
  <cp:revision>2</cp:revision>
  <cp:lastPrinted>2024-09-16T23:56:00Z</cp:lastPrinted>
  <dcterms:created xsi:type="dcterms:W3CDTF">2025-01-06T22:12:00Z</dcterms:created>
  <dcterms:modified xsi:type="dcterms:W3CDTF">2025-01-06T22:12:00Z</dcterms:modified>
</cp:coreProperties>
</file>